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8A94" w14:textId="4496D902" w:rsidR="00993A54" w:rsidRDefault="00993A54" w:rsidP="005B7DA8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0B73" wp14:editId="5A14D7E8">
                <wp:simplePos x="0" y="0"/>
                <wp:positionH relativeFrom="margin">
                  <wp:posOffset>4943475</wp:posOffset>
                </wp:positionH>
                <wp:positionV relativeFrom="paragraph">
                  <wp:posOffset>-372110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12093" w14:textId="77777777" w:rsidR="00993A54" w:rsidRPr="00EB043F" w:rsidRDefault="00993A54" w:rsidP="00993A54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00B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25pt;margin-top:-29.3pt;width:90pt;height:3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" fillcolor="window" stroked="f" strokeweight=".5pt">
                <v:textbox>
                  <w:txbxContent>
                    <w:p w14:paraId="18312093" w14:textId="77777777" w:rsidR="00993A54" w:rsidRPr="00EB043F" w:rsidRDefault="00993A54" w:rsidP="00993A54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7A295" w14:textId="6FB28C19" w:rsidR="00867E67" w:rsidRDefault="00867E67" w:rsidP="005B7DA8">
      <w:pPr>
        <w:pStyle w:val="af7"/>
        <w:ind w:firstLineChars="3000" w:firstLine="6300"/>
      </w:pPr>
      <w:r>
        <w:rPr>
          <w:rFonts w:hint="eastAsia"/>
        </w:rPr>
        <w:t>管理番号</w:t>
      </w:r>
      <w:r>
        <w:t xml:space="preserve">   </w:t>
      </w:r>
      <w:r>
        <w:rPr>
          <w:rFonts w:hint="eastAsia"/>
        </w:rPr>
        <w:t xml:space="preserve">　</w:t>
      </w:r>
    </w:p>
    <w:p w14:paraId="02151190" w14:textId="77777777" w:rsidR="00867E67" w:rsidRDefault="00867E67" w:rsidP="00867E67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6AECBD9C" w14:textId="77777777" w:rsidR="00867E67" w:rsidRPr="00867E67" w:rsidRDefault="00867E67" w:rsidP="00AF7827">
      <w:pPr>
        <w:pStyle w:val="a3"/>
        <w:rPr>
          <w:rFonts w:ascii="ＭＳ 明朝" w:hAnsi="ＭＳ 明朝"/>
          <w:sz w:val="24"/>
          <w:szCs w:val="24"/>
        </w:rPr>
      </w:pPr>
    </w:p>
    <w:p w14:paraId="2A70C534" w14:textId="2D1A744F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</w:t>
      </w:r>
      <w:r w:rsidR="006D7FC8">
        <w:rPr>
          <w:rFonts w:ascii="ＭＳ 明朝" w:hAnsi="ＭＳ 明朝" w:hint="eastAsia"/>
          <w:sz w:val="24"/>
          <w:szCs w:val="24"/>
        </w:rPr>
        <w:t>７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535" w14:textId="14104383" w:rsidR="00AF7827" w:rsidRPr="00F826A6" w:rsidRDefault="00AF7827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536" w14:textId="0648D4BE" w:rsidR="002B36C2" w:rsidRPr="000450F5" w:rsidRDefault="006D7F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931239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537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538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539" w14:textId="77777777"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53A" w14:textId="39CFEA07"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</w:t>
      </w:r>
      <w:r w:rsidR="006D7FC8">
        <w:rPr>
          <w:rFonts w:ascii="ＭＳ 明朝" w:hAnsi="ＭＳ 明朝" w:hint="eastAsia"/>
          <w:sz w:val="24"/>
          <w:szCs w:val="24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 xml:space="preserve">　　印</w:t>
      </w:r>
    </w:p>
    <w:p w14:paraId="2A70C53B" w14:textId="0162DCF5" w:rsidR="00AF7827" w:rsidRDefault="00AF7827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2A70C53C" w14:textId="77777777" w:rsidR="00F7081F" w:rsidRPr="00F7081F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A70C53D" w14:textId="1395ADD0" w:rsidR="00A6511B" w:rsidRPr="004E39B8" w:rsidRDefault="00471366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</w:t>
      </w:r>
      <w:r w:rsidR="00705D29">
        <w:rPr>
          <w:rFonts w:ascii="ＭＳ 明朝" w:hAnsi="ＭＳ 明朝" w:hint="eastAsia"/>
          <w:sz w:val="24"/>
          <w:szCs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  <w:r w:rsidR="00AF7827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53E" w14:textId="2CB59C53" w:rsidR="00AF7827" w:rsidRPr="004E39B8" w:rsidRDefault="00CA7B35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AF7827" w:rsidRPr="004E39B8">
        <w:rPr>
          <w:rFonts w:ascii="ＭＳ 明朝" w:hAnsi="ＭＳ 明朝" w:hint="eastAsia"/>
          <w:sz w:val="24"/>
          <w:szCs w:val="24"/>
        </w:rPr>
        <w:t>事業実績報告書</w:t>
      </w:r>
    </w:p>
    <w:p w14:paraId="2A70C53F" w14:textId="77777777" w:rsidR="00F7081F" w:rsidRPr="004E39B8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2A70C540" w14:textId="73671182" w:rsidR="00AF7827" w:rsidRPr="00F7081F" w:rsidRDefault="00471366" w:rsidP="00F7081F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</w:t>
      </w:r>
      <w:r w:rsidR="00705D29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</w:rPr>
        <w:t>&gt;</w:t>
      </w:r>
      <w:r w:rsidR="00AF7827" w:rsidRPr="004E39B8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AF7827" w:rsidRPr="004E39B8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１３</w:t>
      </w:r>
      <w:r w:rsidR="00AF7827" w:rsidRPr="00247851">
        <w:rPr>
          <w:rFonts w:ascii="ＭＳ 明朝" w:hAnsi="ＭＳ 明朝" w:hint="eastAsia"/>
          <w:sz w:val="24"/>
        </w:rPr>
        <w:t>条の規</w:t>
      </w:r>
      <w:r w:rsidR="00AF7827"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14:paraId="2A70C541" w14:textId="77777777"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14:paraId="2A70C542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2A70C543" w14:textId="15DC7990"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</w:t>
      </w:r>
      <w:r w:rsidR="00CA7B35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事業名（</w:t>
      </w:r>
      <w:r w:rsidR="00CA7B35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2A70C544" w14:textId="7167A63D"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</w:t>
      </w:r>
      <w:r w:rsidR="00CA7B35"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F826A6">
        <w:rPr>
          <w:rFonts w:hint="eastAsia"/>
          <w:sz w:val="24"/>
        </w:rPr>
        <w:t>事業</w:t>
      </w:r>
    </w:p>
    <w:p w14:paraId="2A70C545" w14:textId="1BAD8B05" w:rsidR="00AF7827" w:rsidRPr="00F826A6" w:rsidRDefault="00931239" w:rsidP="00AF7827">
      <w:pPr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471366">
        <w:rPr>
          <w:rFonts w:ascii="ＭＳ 明朝" w:hAnsi="ＭＳ 明朝" w:hint="eastAsia"/>
          <w:sz w:val="24"/>
        </w:rPr>
        <w:t>令和２年</w:t>
      </w:r>
      <w:r w:rsidR="009A04B1">
        <w:rPr>
          <w:rFonts w:ascii="ＭＳ 明朝" w:hAnsi="ＭＳ 明朝" w:hint="eastAsia"/>
          <w:sz w:val="24"/>
        </w:rPr>
        <w:t>９</w:t>
      </w:r>
      <w:r w:rsidR="009A04B1" w:rsidRPr="004E39B8">
        <w:rPr>
          <w:rFonts w:ascii="ＭＳ 明朝" w:hAnsi="ＭＳ 明朝" w:hint="eastAsia"/>
          <w:sz w:val="24"/>
        </w:rPr>
        <w:t>月</w:t>
      </w:r>
      <w:r w:rsidR="009A04B1">
        <w:rPr>
          <w:rFonts w:ascii="ＭＳ 明朝" w:hAnsi="ＭＳ 明朝" w:hint="eastAsia"/>
          <w:sz w:val="24"/>
        </w:rPr>
        <w:t>１８</w:t>
      </w:r>
      <w:r w:rsidR="009A04B1" w:rsidRPr="004E39B8">
        <w:rPr>
          <w:rFonts w:ascii="ＭＳ 明朝" w:hAnsi="ＭＳ 明朝" w:hint="eastAsia"/>
          <w:sz w:val="24"/>
        </w:rPr>
        <w:t>日</w:t>
      </w:r>
      <w:r w:rsidR="00AF7827" w:rsidRPr="00F826A6">
        <w:rPr>
          <w:rFonts w:hint="eastAsia"/>
          <w:sz w:val="24"/>
        </w:rPr>
        <w:t>交付決定）</w:t>
      </w:r>
    </w:p>
    <w:p w14:paraId="2A70C546" w14:textId="77777777" w:rsidR="00AF7827" w:rsidRPr="00247851" w:rsidRDefault="00AF7827" w:rsidP="00AF7827">
      <w:pPr>
        <w:rPr>
          <w:sz w:val="24"/>
        </w:rPr>
      </w:pPr>
    </w:p>
    <w:p w14:paraId="2A70C547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14:paraId="2A70C548" w14:textId="16F3348A"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　　年　　月　　日</w:t>
      </w:r>
    </w:p>
    <w:p w14:paraId="2A70C549" w14:textId="47E2D047"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　　年　　月　　日</w:t>
      </w:r>
    </w:p>
    <w:p w14:paraId="2A70C54A" w14:textId="77777777" w:rsidR="00470BE1" w:rsidRPr="00247851" w:rsidRDefault="00470BE1" w:rsidP="00AF7827">
      <w:pPr>
        <w:rPr>
          <w:sz w:val="24"/>
        </w:rPr>
      </w:pPr>
    </w:p>
    <w:p w14:paraId="2A70C54B" w14:textId="26AFB418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事業の概要</w:t>
      </w:r>
    </w:p>
    <w:p w14:paraId="2A70C54C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14:paraId="2A70C54D" w14:textId="77777777" w:rsidR="00AF7827" w:rsidRPr="00247851" w:rsidRDefault="00AF7827" w:rsidP="00AF7827">
      <w:pPr>
        <w:rPr>
          <w:sz w:val="24"/>
        </w:rPr>
      </w:pPr>
    </w:p>
    <w:p w14:paraId="2A70C54E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14:paraId="2A70C54F" w14:textId="77777777" w:rsidR="00AF7827" w:rsidRPr="00247851" w:rsidRDefault="00AF7827" w:rsidP="00AF7827">
      <w:pPr>
        <w:rPr>
          <w:sz w:val="24"/>
        </w:rPr>
      </w:pPr>
    </w:p>
    <w:p w14:paraId="2A70C550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14:paraId="2A70C551" w14:textId="77777777" w:rsidR="00470BE1" w:rsidRPr="00247851" w:rsidRDefault="00470BE1" w:rsidP="00AF7827">
      <w:pPr>
        <w:rPr>
          <w:sz w:val="24"/>
        </w:rPr>
      </w:pPr>
    </w:p>
    <w:p w14:paraId="2A70C552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14:paraId="2A70C553" w14:textId="77777777" w:rsidR="00470BE1" w:rsidRPr="00247851" w:rsidRDefault="00470BE1" w:rsidP="00AF7827">
      <w:pPr>
        <w:rPr>
          <w:sz w:val="24"/>
        </w:rPr>
      </w:pPr>
    </w:p>
    <w:p w14:paraId="2A70C554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14:paraId="2A70C555" w14:textId="70DDC628"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</w:t>
      </w:r>
      <w:r w:rsidR="006D7FC8">
        <w:rPr>
          <w:rFonts w:hint="eastAsia"/>
          <w:sz w:val="24"/>
        </w:rPr>
        <w:t>および支払明細報告書</w:t>
      </w:r>
      <w:r w:rsidRPr="00247851">
        <w:rPr>
          <w:rFonts w:hint="eastAsia"/>
          <w:sz w:val="24"/>
        </w:rPr>
        <w:t>（</w:t>
      </w:r>
      <w:r w:rsidR="006D7FC8">
        <w:rPr>
          <w:rFonts w:hint="eastAsia"/>
          <w:sz w:val="24"/>
        </w:rPr>
        <w:t>７－２</w:t>
      </w:r>
      <w:r w:rsidRPr="00247851">
        <w:rPr>
          <w:rFonts w:hint="eastAsia"/>
          <w:sz w:val="24"/>
        </w:rPr>
        <w:t>）</w:t>
      </w:r>
    </w:p>
    <w:p w14:paraId="2A70C556" w14:textId="77777777" w:rsidR="007B189E" w:rsidRPr="00247851" w:rsidRDefault="007B189E" w:rsidP="00AF7827">
      <w:pPr>
        <w:rPr>
          <w:sz w:val="24"/>
        </w:rPr>
      </w:pPr>
    </w:p>
    <w:p w14:paraId="2A70C557" w14:textId="40EC2B25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事業がもたらす効果等</w:t>
      </w:r>
    </w:p>
    <w:p w14:paraId="2A70C558" w14:textId="77777777" w:rsidR="00AF7827" w:rsidRPr="00247851" w:rsidRDefault="00AF7827" w:rsidP="00AF7827">
      <w:pPr>
        <w:rPr>
          <w:sz w:val="24"/>
        </w:rPr>
      </w:pPr>
    </w:p>
    <w:p w14:paraId="2A70C559" w14:textId="14CBDD06" w:rsidR="00AF7827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</w:t>
      </w:r>
      <w:r w:rsidR="00CA7B35">
        <w:rPr>
          <w:rFonts w:hint="eastAsia"/>
          <w:sz w:val="24"/>
        </w:rPr>
        <w:t>補助</w:t>
      </w:r>
      <w:r w:rsidRPr="00247851">
        <w:rPr>
          <w:rFonts w:hint="eastAsia"/>
          <w:sz w:val="24"/>
        </w:rPr>
        <w:t>事業の推進にあたっての改善点、意見等</w:t>
      </w:r>
    </w:p>
    <w:p w14:paraId="2A70C58E" w14:textId="77777777" w:rsidR="00671714" w:rsidRDefault="00671714" w:rsidP="002B6A58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671714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6D27" w14:textId="77777777" w:rsidR="005B597B" w:rsidRDefault="005B597B" w:rsidP="00C77227">
      <w:r>
        <w:separator/>
      </w:r>
    </w:p>
  </w:endnote>
  <w:endnote w:type="continuationSeparator" w:id="0">
    <w:p w14:paraId="01B985E4" w14:textId="77777777" w:rsidR="005B597B" w:rsidRDefault="005B597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E130" w14:textId="77777777" w:rsidR="005B597B" w:rsidRDefault="005B597B" w:rsidP="00C77227">
      <w:r>
        <w:separator/>
      </w:r>
    </w:p>
  </w:footnote>
  <w:footnote w:type="continuationSeparator" w:id="0">
    <w:p w14:paraId="1D41D1C5" w14:textId="77777777" w:rsidR="005B597B" w:rsidRDefault="005B597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31DB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5FAA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6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597B"/>
    <w:rsid w:val="005B728E"/>
    <w:rsid w:val="005B7DA8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23AF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5D29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67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B6DD0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3A54"/>
    <w:rsid w:val="0099497D"/>
    <w:rsid w:val="009A04B1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A7B35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275C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867E6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CBAC-E0D6-4EF4-ADCA-B30CD154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28</cp:revision>
  <cp:lastPrinted>2019-10-02T00:44:00Z</cp:lastPrinted>
  <dcterms:created xsi:type="dcterms:W3CDTF">2019-09-10T06:42:00Z</dcterms:created>
  <dcterms:modified xsi:type="dcterms:W3CDTF">2020-09-24T05:37:00Z</dcterms:modified>
</cp:coreProperties>
</file>