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1C37" w14:textId="2F3164A8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14EF5015" w14:textId="77777777" w:rsidR="00083F3D" w:rsidRPr="007B2AF8" w:rsidRDefault="00083F3D" w:rsidP="006E2A67">
      <w:pPr>
        <w:pStyle w:val="a3"/>
        <w:rPr>
          <w:rFonts w:ascii="ＭＳ 明朝" w:hAnsi="ＭＳ 明朝" w:hint="eastAsia"/>
          <w:sz w:val="24"/>
          <w:szCs w:val="24"/>
        </w:rPr>
      </w:pPr>
    </w:p>
    <w:p w14:paraId="7D0B6FB9" w14:textId="0302CCD3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1B9EF8B6" w14:textId="77777777" w:rsidR="00083F3D" w:rsidRDefault="00083F3D" w:rsidP="006E2A67">
      <w:pPr>
        <w:pStyle w:val="a3"/>
        <w:rPr>
          <w:rFonts w:ascii="ＭＳ 明朝" w:hAnsi="ＭＳ 明朝"/>
          <w:sz w:val="24"/>
          <w:szCs w:val="24"/>
        </w:rPr>
      </w:pPr>
    </w:p>
    <w:p w14:paraId="3ACA1540" w14:textId="3BE0014F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362D2360" w14:textId="77777777" w:rsidR="006E2A67" w:rsidRPr="007B2AF8" w:rsidRDefault="006E2A67" w:rsidP="00083F3D">
      <w:pPr>
        <w:pStyle w:val="a3"/>
        <w:rPr>
          <w:rFonts w:ascii="ＭＳ 明朝" w:hAnsi="ＭＳ 明朝" w:hint="eastAsia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083F3D">
      <w:pPr>
        <w:pStyle w:val="a3"/>
        <w:rPr>
          <w:rFonts w:ascii="ＭＳ 明朝" w:hAnsi="ＭＳ 明朝" w:hint="eastAsia"/>
          <w:sz w:val="24"/>
          <w:szCs w:val="24"/>
        </w:rPr>
      </w:pPr>
    </w:p>
    <w:p w14:paraId="3F569094" w14:textId="3CB81CC2" w:rsidR="006E2A67" w:rsidRDefault="00817371" w:rsidP="006E2A67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="006E2A67"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E34129E" w14:textId="77777777" w:rsidR="00083F3D" w:rsidRPr="007B2AF8" w:rsidRDefault="00083F3D" w:rsidP="00083F3D">
      <w:pPr>
        <w:rPr>
          <w:rFonts w:ascii="ＭＳ 明朝" w:hAnsi="ＭＳ 明朝" w:hint="eastAsia"/>
          <w:sz w:val="24"/>
        </w:rPr>
      </w:pP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2502630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1A641E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522F31D6" w:rsidR="006E2A67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  <w:r w:rsidR="001A05C1">
        <w:rPr>
          <w:rFonts w:hint="eastAsia"/>
          <w:sz w:val="24"/>
        </w:rPr>
        <w:t>（※）</w:t>
      </w:r>
    </w:p>
    <w:p w14:paraId="249889EB" w14:textId="1C2AB41C" w:rsidR="000E0DF6" w:rsidRPr="00D80366" w:rsidRDefault="000E0DF6" w:rsidP="00D80366">
      <w:pPr>
        <w:ind w:left="960" w:hangingChars="400" w:hanging="960"/>
        <w:rPr>
          <w:spacing w:val="-4"/>
          <w:sz w:val="24"/>
        </w:rPr>
      </w:pPr>
      <w:r>
        <w:rPr>
          <w:rFonts w:hint="eastAsia"/>
          <w:sz w:val="24"/>
        </w:rPr>
        <w:t xml:space="preserve">　　　</w:t>
      </w:r>
      <w:r w:rsidR="001A05C1" w:rsidRPr="00D80366">
        <w:rPr>
          <w:rFonts w:hint="eastAsia"/>
          <w:spacing w:val="-4"/>
          <w:szCs w:val="21"/>
        </w:rPr>
        <w:t>※賃金引上げ枠で交付決定を受けた補助事業者</w:t>
      </w:r>
      <w:r w:rsidR="00D80366" w:rsidRPr="00D80366">
        <w:rPr>
          <w:rFonts w:hint="eastAsia"/>
          <w:spacing w:val="-4"/>
          <w:szCs w:val="21"/>
        </w:rPr>
        <w:t>は</w:t>
      </w:r>
      <w:r w:rsidR="00D80366">
        <w:rPr>
          <w:rFonts w:hint="eastAsia"/>
          <w:spacing w:val="-4"/>
          <w:szCs w:val="21"/>
        </w:rPr>
        <w:t>「</w:t>
      </w:r>
      <w:r w:rsidRPr="00D80366">
        <w:rPr>
          <w:rFonts w:hint="eastAsia"/>
          <w:spacing w:val="-4"/>
          <w:szCs w:val="21"/>
        </w:rPr>
        <w:t>賃金引上げ枠に係る実施報告書</w:t>
      </w:r>
      <w:r w:rsidR="00D80366">
        <w:rPr>
          <w:rFonts w:hint="eastAsia"/>
          <w:spacing w:val="-4"/>
          <w:szCs w:val="21"/>
        </w:rPr>
        <w:t>(</w:t>
      </w:r>
      <w:r w:rsidRPr="00D80366">
        <w:rPr>
          <w:rFonts w:hint="eastAsia"/>
          <w:spacing w:val="-4"/>
          <w:szCs w:val="21"/>
        </w:rPr>
        <w:t>別紙５</w:t>
      </w:r>
      <w:r w:rsidR="00D80366">
        <w:rPr>
          <w:rFonts w:hint="eastAsia"/>
          <w:spacing w:val="-4"/>
          <w:szCs w:val="21"/>
        </w:rPr>
        <w:t>)</w:t>
      </w:r>
      <w:r w:rsidR="00D80366">
        <w:rPr>
          <w:rFonts w:hint="eastAsia"/>
          <w:spacing w:val="-4"/>
          <w:szCs w:val="21"/>
        </w:rPr>
        <w:t>」</w:t>
      </w:r>
      <w:r w:rsidR="00D80366" w:rsidRPr="00D80366">
        <w:rPr>
          <w:rFonts w:hint="eastAsia"/>
          <w:spacing w:val="-4"/>
          <w:szCs w:val="21"/>
        </w:rPr>
        <w:t>も添付</w:t>
      </w:r>
    </w:p>
    <w:p w14:paraId="42B74E6A" w14:textId="77777777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1F6523FC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sectPr w:rsidR="006E2A67" w:rsidRPr="007B2AF8" w:rsidSect="00083F3D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9A6B" w14:textId="77777777" w:rsidR="00374AA2" w:rsidRDefault="00374AA2" w:rsidP="00C77227">
      <w:r>
        <w:separator/>
      </w:r>
    </w:p>
  </w:endnote>
  <w:endnote w:type="continuationSeparator" w:id="0">
    <w:p w14:paraId="1EAA19AA" w14:textId="77777777" w:rsidR="00374AA2" w:rsidRDefault="00374AA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69EC" w14:textId="77777777" w:rsidR="00374AA2" w:rsidRDefault="00374AA2" w:rsidP="00C77227">
      <w:r>
        <w:separator/>
      </w:r>
    </w:p>
  </w:footnote>
  <w:footnote w:type="continuationSeparator" w:id="0">
    <w:p w14:paraId="45B38B99" w14:textId="77777777" w:rsidR="00374AA2" w:rsidRDefault="00374AA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0408802">
    <w:abstractNumId w:val="6"/>
  </w:num>
  <w:num w:numId="2" w16cid:durableId="2045206118">
    <w:abstractNumId w:val="0"/>
  </w:num>
  <w:num w:numId="3" w16cid:durableId="1791897855">
    <w:abstractNumId w:val="12"/>
  </w:num>
  <w:num w:numId="4" w16cid:durableId="2127460448">
    <w:abstractNumId w:val="14"/>
  </w:num>
  <w:num w:numId="5" w16cid:durableId="129636961">
    <w:abstractNumId w:val="16"/>
  </w:num>
  <w:num w:numId="6" w16cid:durableId="2082365650">
    <w:abstractNumId w:val="5"/>
  </w:num>
  <w:num w:numId="7" w16cid:durableId="1313213302">
    <w:abstractNumId w:val="3"/>
  </w:num>
  <w:num w:numId="8" w16cid:durableId="734278193">
    <w:abstractNumId w:val="4"/>
  </w:num>
  <w:num w:numId="9" w16cid:durableId="1035010409">
    <w:abstractNumId w:val="19"/>
  </w:num>
  <w:num w:numId="10" w16cid:durableId="503517702">
    <w:abstractNumId w:val="2"/>
  </w:num>
  <w:num w:numId="11" w16cid:durableId="674572395">
    <w:abstractNumId w:val="10"/>
  </w:num>
  <w:num w:numId="12" w16cid:durableId="215356569">
    <w:abstractNumId w:val="15"/>
  </w:num>
  <w:num w:numId="13" w16cid:durableId="2032954091">
    <w:abstractNumId w:val="1"/>
  </w:num>
  <w:num w:numId="14" w16cid:durableId="478233757">
    <w:abstractNumId w:val="13"/>
  </w:num>
  <w:num w:numId="15" w16cid:durableId="113140266">
    <w:abstractNumId w:val="11"/>
  </w:num>
  <w:num w:numId="16" w16cid:durableId="2080204059">
    <w:abstractNumId w:val="8"/>
  </w:num>
  <w:num w:numId="17" w16cid:durableId="1146583611">
    <w:abstractNumId w:val="9"/>
  </w:num>
  <w:num w:numId="18" w16cid:durableId="1934850083">
    <w:abstractNumId w:val="7"/>
  </w:num>
  <w:num w:numId="19" w16cid:durableId="167983452">
    <w:abstractNumId w:val="17"/>
  </w:num>
  <w:num w:numId="20" w16cid:durableId="15047803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3F3D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5C3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74AA2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20DF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9E7D-B20F-42B3-96A8-43C1C739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林　裕高</cp:lastModifiedBy>
  <cp:revision>2</cp:revision>
  <cp:lastPrinted>2022-03-17T01:59:00Z</cp:lastPrinted>
  <dcterms:created xsi:type="dcterms:W3CDTF">2022-10-31T06:04:00Z</dcterms:created>
  <dcterms:modified xsi:type="dcterms:W3CDTF">2022-10-31T06:04:00Z</dcterms:modified>
</cp:coreProperties>
</file>