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C00E" w14:textId="587FAE39" w:rsidR="003F6AE3" w:rsidRPr="000C0D97" w:rsidRDefault="00884923" w:rsidP="00A87A3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BF23D2">
        <w:rPr>
          <w:rFonts w:ascii="ＭＳ ゴシック" w:eastAsia="ＭＳ ゴシック" w:hAnsi="ＭＳ ゴシック" w:hint="eastAsia"/>
          <w:sz w:val="28"/>
          <w:szCs w:val="28"/>
        </w:rPr>
        <w:t>7</w:t>
      </w:r>
      <w:r w:rsidR="000D427C">
        <w:rPr>
          <w:rFonts w:ascii="ＭＳ ゴシック" w:eastAsia="ＭＳ ゴシック" w:hAnsi="ＭＳ ゴシック" w:hint="eastAsia"/>
          <w:sz w:val="28"/>
          <w:szCs w:val="28"/>
        </w:rPr>
        <w:t>年度　高山市（上宝町・奥飛騨温泉郷</w:t>
      </w:r>
      <w:r w:rsidR="000C0D97" w:rsidRPr="000C0D97">
        <w:rPr>
          <w:rFonts w:ascii="ＭＳ ゴシック" w:eastAsia="ＭＳ ゴシック" w:hAnsi="ＭＳ ゴシック" w:hint="eastAsia"/>
          <w:sz w:val="28"/>
          <w:szCs w:val="28"/>
        </w:rPr>
        <w:t>地区</w:t>
      </w:r>
      <w:r w:rsidR="00846F9D" w:rsidRPr="000C0D97">
        <w:rPr>
          <w:rFonts w:ascii="ＭＳ ゴシック" w:eastAsia="ＭＳ ゴシック" w:hAnsi="ＭＳ ゴシック" w:hint="eastAsia"/>
          <w:sz w:val="28"/>
          <w:szCs w:val="28"/>
        </w:rPr>
        <w:t>）市民向け除雪業者名簿</w:t>
      </w:r>
    </w:p>
    <w:p w14:paraId="3815B147" w14:textId="77777777" w:rsidR="00846F9D" w:rsidRPr="00E90E3F" w:rsidRDefault="00846F9D"/>
    <w:p w14:paraId="09BCE85D" w14:textId="77777777" w:rsidR="00846F9D" w:rsidRPr="003D55A3" w:rsidRDefault="005B0474" w:rsidP="00A87A37">
      <w:pPr>
        <w:ind w:firstLineChars="100" w:firstLine="199"/>
        <w:rPr>
          <w:sz w:val="22"/>
          <w:szCs w:val="22"/>
        </w:rPr>
      </w:pPr>
      <w:r w:rsidRPr="003D55A3">
        <w:rPr>
          <w:rFonts w:hint="eastAsia"/>
          <w:sz w:val="22"/>
          <w:szCs w:val="22"/>
        </w:rPr>
        <w:t>高山北商工会上宝支部</w:t>
      </w:r>
      <w:r w:rsidR="00846F9D" w:rsidRPr="003D55A3">
        <w:rPr>
          <w:rFonts w:hint="eastAsia"/>
          <w:sz w:val="22"/>
          <w:szCs w:val="22"/>
        </w:rPr>
        <w:t>では、市民向けの除雪業者名簿を作成いたしましたのでご利用ください。</w:t>
      </w:r>
    </w:p>
    <w:p w14:paraId="2F2AFDC5" w14:textId="77777777" w:rsidR="00846F9D" w:rsidRPr="003D55A3" w:rsidRDefault="00846F9D" w:rsidP="003D55A3">
      <w:pPr>
        <w:ind w:firstLineChars="100" w:firstLine="199"/>
        <w:rPr>
          <w:sz w:val="22"/>
          <w:szCs w:val="22"/>
        </w:rPr>
      </w:pPr>
      <w:r w:rsidRPr="003D55A3">
        <w:rPr>
          <w:rFonts w:hint="eastAsia"/>
          <w:sz w:val="22"/>
          <w:szCs w:val="22"/>
        </w:rPr>
        <w:t>なお、トラブル防止のため下記の【注意・お願い事項】を必ずご確認くださいますようお願いいたします。</w:t>
      </w:r>
    </w:p>
    <w:p w14:paraId="1F563B12" w14:textId="77777777" w:rsidR="00846F9D" w:rsidRDefault="00846F9D"/>
    <w:p w14:paraId="4A24E679" w14:textId="77777777" w:rsidR="00846F9D" w:rsidRDefault="002C1C29">
      <w:r>
        <w:rPr>
          <w:noProof/>
        </w:rPr>
        <mc:AlternateContent>
          <mc:Choice Requires="wps">
            <w:drawing>
              <wp:inline distT="0" distB="0" distL="0" distR="0" wp14:anchorId="0A6FD04B" wp14:editId="7E9680F1">
                <wp:extent cx="6586220" cy="1739265"/>
                <wp:effectExtent l="19050" t="17780" r="14605" b="146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220" cy="1739265"/>
                        </a:xfrm>
                        <a:prstGeom prst="rect">
                          <a:avLst/>
                        </a:prstGeom>
                        <a:solidFill>
                          <a:srgbClr val="FFFFFF"/>
                        </a:solidFill>
                        <a:ln w="28575">
                          <a:solidFill>
                            <a:srgbClr val="000000"/>
                          </a:solidFill>
                          <a:miter lim="800000"/>
                          <a:headEnd/>
                          <a:tailEnd/>
                        </a:ln>
                      </wps:spPr>
                      <wps:txbx>
                        <w:txbxContent>
                          <w:p w14:paraId="2A6C4F75" w14:textId="77777777" w:rsidR="000C0D97" w:rsidRDefault="000C0D97" w:rsidP="000C0D97">
                            <w:pPr>
                              <w:spacing w:line="120" w:lineRule="exact"/>
                              <w:rPr>
                                <w:rFonts w:ascii="ＭＳ ゴシック" w:eastAsia="ＭＳ ゴシック" w:hAnsi="ＭＳ ゴシック"/>
                                <w:sz w:val="24"/>
                              </w:rPr>
                            </w:pPr>
                          </w:p>
                          <w:p w14:paraId="1830FF51" w14:textId="77777777" w:rsidR="00846F9D" w:rsidRDefault="00846F9D" w:rsidP="00846F9D">
                            <w:pPr>
                              <w:rPr>
                                <w:rFonts w:ascii="ＭＳ ゴシック" w:eastAsia="ＭＳ ゴシック" w:hAnsi="ＭＳ ゴシック"/>
                                <w:sz w:val="24"/>
                              </w:rPr>
                            </w:pPr>
                            <w:r w:rsidRPr="000C0D97">
                              <w:rPr>
                                <w:rFonts w:ascii="ＭＳ ゴシック" w:eastAsia="ＭＳ ゴシック" w:hAnsi="ＭＳ ゴシック" w:hint="eastAsia"/>
                                <w:sz w:val="24"/>
                              </w:rPr>
                              <w:t>【注意・お願い　事項】</w:t>
                            </w:r>
                          </w:p>
                          <w:p w14:paraId="2ABF88AA" w14:textId="77777777" w:rsidR="000C0D97" w:rsidRPr="000C0D97" w:rsidRDefault="000C0D97" w:rsidP="000C0D97">
                            <w:pPr>
                              <w:spacing w:line="120" w:lineRule="exact"/>
                              <w:rPr>
                                <w:rFonts w:ascii="ＭＳ ゴシック" w:eastAsia="ＭＳ ゴシック" w:hAnsi="ＭＳ ゴシック"/>
                                <w:sz w:val="24"/>
                              </w:rPr>
                            </w:pPr>
                          </w:p>
                          <w:p w14:paraId="10EAAB1E" w14:textId="77777777" w:rsidR="00846F9D" w:rsidRPr="003D55A3" w:rsidRDefault="00846F9D" w:rsidP="00846F9D">
                            <w:pPr>
                              <w:rPr>
                                <w:sz w:val="22"/>
                                <w:szCs w:val="22"/>
                              </w:rPr>
                            </w:pPr>
                            <w:r w:rsidRPr="003D55A3">
                              <w:rPr>
                                <w:rFonts w:hint="eastAsia"/>
                                <w:sz w:val="22"/>
                                <w:szCs w:val="22"/>
                              </w:rPr>
                              <w:t>◎金銭面のトラブルを無くすため、除雪等を依頼するときは事前に見積書等の提出をお願いしてください。</w:t>
                            </w:r>
                          </w:p>
                          <w:p w14:paraId="15B34AB5" w14:textId="77777777" w:rsidR="00846F9D" w:rsidRPr="003D55A3" w:rsidRDefault="00846F9D" w:rsidP="00846F9D">
                            <w:pPr>
                              <w:rPr>
                                <w:sz w:val="22"/>
                                <w:szCs w:val="22"/>
                              </w:rPr>
                            </w:pPr>
                            <w:r w:rsidRPr="003D55A3">
                              <w:rPr>
                                <w:rFonts w:hint="eastAsia"/>
                                <w:sz w:val="22"/>
                                <w:szCs w:val="22"/>
                              </w:rPr>
                              <w:t>◎除雪作業日が何日頃になるのか、あらかじめ確認をしておいてください。</w:t>
                            </w:r>
                          </w:p>
                          <w:p w14:paraId="1A45CD0F" w14:textId="77777777" w:rsidR="003215D0" w:rsidRPr="003D55A3" w:rsidRDefault="00846F9D" w:rsidP="000C0D97">
                            <w:pPr>
                              <w:ind w:left="199" w:hangingChars="100" w:hanging="199"/>
                              <w:rPr>
                                <w:sz w:val="22"/>
                                <w:szCs w:val="22"/>
                              </w:rPr>
                            </w:pPr>
                            <w:r w:rsidRPr="003D55A3">
                              <w:rPr>
                                <w:rFonts w:hint="eastAsia"/>
                                <w:sz w:val="22"/>
                                <w:szCs w:val="22"/>
                              </w:rPr>
                              <w:t>◎大雪になると県道・市道の除雪で仕事が受けられないことや、除雪依頼が殺到するため、除雪作業日が遅れたり、</w:t>
                            </w:r>
                          </w:p>
                          <w:p w14:paraId="02D880FC" w14:textId="77777777" w:rsidR="00846F9D" w:rsidRPr="003D55A3" w:rsidRDefault="00846F9D" w:rsidP="003215D0">
                            <w:pPr>
                              <w:ind w:left="189"/>
                              <w:rPr>
                                <w:sz w:val="22"/>
                                <w:szCs w:val="22"/>
                              </w:rPr>
                            </w:pPr>
                            <w:r w:rsidRPr="003D55A3">
                              <w:rPr>
                                <w:rFonts w:hint="eastAsia"/>
                                <w:sz w:val="22"/>
                                <w:szCs w:val="22"/>
                              </w:rPr>
                              <w:t>お断りすることがありますのでご容赦ください。</w:t>
                            </w:r>
                          </w:p>
                          <w:p w14:paraId="46D8F06E" w14:textId="77777777" w:rsidR="00846F9D" w:rsidRPr="00846F9D" w:rsidRDefault="00846F9D" w:rsidP="000764E3">
                            <w:pPr>
                              <w:ind w:left="199" w:hangingChars="100" w:hanging="199"/>
                            </w:pPr>
                            <w:r w:rsidRPr="003D55A3">
                              <w:rPr>
                                <w:rFonts w:hint="eastAsia"/>
                                <w:sz w:val="22"/>
                                <w:szCs w:val="22"/>
                              </w:rPr>
                              <w:t>◎屋根・塀・庭木・鉢植え等を損傷することがございますので、事前に防止処置をしておいてください。また、業者に防止措置を依頼すると別途費用をいただく場合がございます。</w:t>
                            </w:r>
                          </w:p>
                        </w:txbxContent>
                      </wps:txbx>
                      <wps:bodyPr rot="0" vert="horz" wrap="square" lIns="74295" tIns="8890" rIns="74295" bIns="8890" anchor="t" anchorCtr="0" upright="1">
                        <a:noAutofit/>
                      </wps:bodyPr>
                    </wps:wsp>
                  </a:graphicData>
                </a:graphic>
              </wp:inline>
            </w:drawing>
          </mc:Choice>
          <mc:Fallback>
            <w:pict>
              <v:shapetype w14:anchorId="0A6FD04B" id="_x0000_t202" coordsize="21600,21600" o:spt="202" path="m,l,21600r21600,l21600,xe">
                <v:stroke joinstyle="miter"/>
                <v:path gradientshapeok="t" o:connecttype="rect"/>
              </v:shapetype>
              <v:shape id="Text Box 2" o:spid="_x0000_s1026" type="#_x0000_t202" style="width:518.6pt;height:1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" strokeweight="2.25pt">
                <v:textbox inset="5.85pt,.7pt,5.85pt,.7pt">
                  <w:txbxContent>
                    <w:p w14:paraId="2A6C4F75" w14:textId="77777777" w:rsidR="000C0D97" w:rsidRDefault="000C0D97" w:rsidP="000C0D97">
                      <w:pPr>
                        <w:spacing w:line="120" w:lineRule="exact"/>
                        <w:rPr>
                          <w:rFonts w:ascii="ＭＳ ゴシック" w:eastAsia="ＭＳ ゴシック" w:hAnsi="ＭＳ ゴシック"/>
                          <w:sz w:val="24"/>
                        </w:rPr>
                      </w:pPr>
                    </w:p>
                    <w:p w14:paraId="1830FF51" w14:textId="77777777" w:rsidR="00846F9D" w:rsidRDefault="00846F9D" w:rsidP="00846F9D">
                      <w:pPr>
                        <w:rPr>
                          <w:rFonts w:ascii="ＭＳ ゴシック" w:eastAsia="ＭＳ ゴシック" w:hAnsi="ＭＳ ゴシック"/>
                          <w:sz w:val="24"/>
                        </w:rPr>
                      </w:pPr>
                      <w:r w:rsidRPr="000C0D97">
                        <w:rPr>
                          <w:rFonts w:ascii="ＭＳ ゴシック" w:eastAsia="ＭＳ ゴシック" w:hAnsi="ＭＳ ゴシック" w:hint="eastAsia"/>
                          <w:sz w:val="24"/>
                        </w:rPr>
                        <w:t>【注意・お願い　事項】</w:t>
                      </w:r>
                    </w:p>
                    <w:p w14:paraId="2ABF88AA" w14:textId="77777777" w:rsidR="000C0D97" w:rsidRPr="000C0D97" w:rsidRDefault="000C0D97" w:rsidP="000C0D97">
                      <w:pPr>
                        <w:spacing w:line="120" w:lineRule="exact"/>
                        <w:rPr>
                          <w:rFonts w:ascii="ＭＳ ゴシック" w:eastAsia="ＭＳ ゴシック" w:hAnsi="ＭＳ ゴシック"/>
                          <w:sz w:val="24"/>
                        </w:rPr>
                      </w:pPr>
                    </w:p>
                    <w:p w14:paraId="10EAAB1E" w14:textId="77777777" w:rsidR="00846F9D" w:rsidRPr="003D55A3" w:rsidRDefault="00846F9D" w:rsidP="00846F9D">
                      <w:pPr>
                        <w:rPr>
                          <w:sz w:val="22"/>
                          <w:szCs w:val="22"/>
                        </w:rPr>
                      </w:pPr>
                      <w:r w:rsidRPr="003D55A3">
                        <w:rPr>
                          <w:rFonts w:hint="eastAsia"/>
                          <w:sz w:val="22"/>
                          <w:szCs w:val="22"/>
                        </w:rPr>
                        <w:t>◎金銭面のトラブルを無くすため、除雪等を依頼するときは事前に見積書等の提出をお願いしてください。</w:t>
                      </w:r>
                    </w:p>
                    <w:p w14:paraId="15B34AB5" w14:textId="77777777" w:rsidR="00846F9D" w:rsidRPr="003D55A3" w:rsidRDefault="00846F9D" w:rsidP="00846F9D">
                      <w:pPr>
                        <w:rPr>
                          <w:sz w:val="22"/>
                          <w:szCs w:val="22"/>
                        </w:rPr>
                      </w:pPr>
                      <w:r w:rsidRPr="003D55A3">
                        <w:rPr>
                          <w:rFonts w:hint="eastAsia"/>
                          <w:sz w:val="22"/>
                          <w:szCs w:val="22"/>
                        </w:rPr>
                        <w:t>◎除雪作業日が何日頃になるのか、あらかじめ確認をしておいてください。</w:t>
                      </w:r>
                    </w:p>
                    <w:p w14:paraId="1A45CD0F" w14:textId="77777777" w:rsidR="003215D0" w:rsidRPr="003D55A3" w:rsidRDefault="00846F9D" w:rsidP="000C0D97">
                      <w:pPr>
                        <w:ind w:left="199" w:hangingChars="100" w:hanging="199"/>
                        <w:rPr>
                          <w:sz w:val="22"/>
                          <w:szCs w:val="22"/>
                        </w:rPr>
                      </w:pPr>
                      <w:r w:rsidRPr="003D55A3">
                        <w:rPr>
                          <w:rFonts w:hint="eastAsia"/>
                          <w:sz w:val="22"/>
                          <w:szCs w:val="22"/>
                        </w:rPr>
                        <w:t>◎大雪になると県道・市道の除雪で仕事が受けられないことや、除雪依頼が殺到するため、除雪作業日が遅れたり、</w:t>
                      </w:r>
                    </w:p>
                    <w:p w14:paraId="02D880FC" w14:textId="77777777" w:rsidR="00846F9D" w:rsidRPr="003D55A3" w:rsidRDefault="00846F9D" w:rsidP="003215D0">
                      <w:pPr>
                        <w:ind w:left="189"/>
                        <w:rPr>
                          <w:sz w:val="22"/>
                          <w:szCs w:val="22"/>
                        </w:rPr>
                      </w:pPr>
                      <w:r w:rsidRPr="003D55A3">
                        <w:rPr>
                          <w:rFonts w:hint="eastAsia"/>
                          <w:sz w:val="22"/>
                          <w:szCs w:val="22"/>
                        </w:rPr>
                        <w:t>お断りすることがありますのでご容赦ください。</w:t>
                      </w:r>
                    </w:p>
                    <w:p w14:paraId="46D8F06E" w14:textId="77777777" w:rsidR="00846F9D" w:rsidRPr="00846F9D" w:rsidRDefault="00846F9D" w:rsidP="000764E3">
                      <w:pPr>
                        <w:ind w:left="199" w:hangingChars="100" w:hanging="199"/>
                      </w:pPr>
                      <w:r w:rsidRPr="003D55A3">
                        <w:rPr>
                          <w:rFonts w:hint="eastAsia"/>
                          <w:sz w:val="22"/>
                          <w:szCs w:val="22"/>
                        </w:rPr>
                        <w:t>◎屋根・塀・庭木・鉢植え等を損傷することがございますので、事前に防止処置をしておいてください。また、業者に防止措置を依頼すると別途費用をいただく場合がございます。</w:t>
                      </w:r>
                    </w:p>
                  </w:txbxContent>
                </v:textbox>
                <w10:anchorlock/>
              </v:shape>
            </w:pict>
          </mc:Fallback>
        </mc:AlternateContent>
      </w:r>
    </w:p>
    <w:p w14:paraId="04AA8DFF" w14:textId="77777777" w:rsidR="000764E3" w:rsidRDefault="000764E3"/>
    <w:p w14:paraId="04FED7F2" w14:textId="15462623" w:rsidR="005B0474" w:rsidRPr="00BC5F95" w:rsidRDefault="00BA7CFD" w:rsidP="00AA7691">
      <w:pPr>
        <w:spacing w:afterLines="50" w:after="163"/>
        <w:jc w:val="right"/>
        <w:rPr>
          <w:rFonts w:asciiTheme="minorEastAsia" w:eastAsiaTheme="minorEastAsia" w:hAnsiTheme="minorEastAsia"/>
        </w:rPr>
      </w:pPr>
      <w:r w:rsidRPr="00BC5F95">
        <w:rPr>
          <w:rFonts w:asciiTheme="minorEastAsia" w:eastAsiaTheme="minorEastAsia" w:hAnsiTheme="minorEastAsia" w:hint="eastAsia"/>
        </w:rPr>
        <w:t>（五十音順</w:t>
      </w:r>
      <w:r w:rsidR="00057A1E">
        <w:rPr>
          <w:rFonts w:asciiTheme="minorEastAsia" w:eastAsiaTheme="minorEastAsia" w:hAnsiTheme="minorEastAsia" w:hint="eastAsia"/>
        </w:rPr>
        <w:t>）</w:t>
      </w:r>
    </w:p>
    <w:tbl>
      <w:tblPr>
        <w:tblW w:w="10377" w:type="dxa"/>
        <w:tblInd w:w="84" w:type="dxa"/>
        <w:tblLayout w:type="fixed"/>
        <w:tblCellMar>
          <w:left w:w="99" w:type="dxa"/>
          <w:right w:w="99" w:type="dxa"/>
        </w:tblCellMar>
        <w:tblLook w:val="04A0" w:firstRow="1" w:lastRow="0" w:firstColumn="1" w:lastColumn="0" w:noHBand="0" w:noVBand="1"/>
      </w:tblPr>
      <w:tblGrid>
        <w:gridCol w:w="439"/>
        <w:gridCol w:w="2024"/>
        <w:gridCol w:w="3015"/>
        <w:gridCol w:w="1036"/>
        <w:gridCol w:w="1037"/>
        <w:gridCol w:w="980"/>
        <w:gridCol w:w="904"/>
        <w:gridCol w:w="942"/>
      </w:tblGrid>
      <w:tr w:rsidR="001055E2" w:rsidRPr="00BA7CFD" w14:paraId="279603E6" w14:textId="77777777" w:rsidTr="001055E2">
        <w:trPr>
          <w:trHeight w:val="463"/>
        </w:trPr>
        <w:tc>
          <w:tcPr>
            <w:tcW w:w="439" w:type="dxa"/>
            <w:tcBorders>
              <w:top w:val="single" w:sz="4" w:space="0" w:color="auto"/>
              <w:left w:val="single" w:sz="4" w:space="0" w:color="auto"/>
              <w:bottom w:val="single" w:sz="4" w:space="0" w:color="auto"/>
              <w:right w:val="single" w:sz="4" w:space="0" w:color="auto"/>
            </w:tcBorders>
            <w:noWrap/>
            <w:vAlign w:val="center"/>
            <w:hideMark/>
          </w:tcPr>
          <w:p w14:paraId="3FAEFEE9" w14:textId="77777777" w:rsidR="001055E2" w:rsidRPr="00DF538B" w:rsidRDefault="001055E2" w:rsidP="00A9463F">
            <w:pPr>
              <w:widowControl/>
              <w:jc w:val="center"/>
              <w:rPr>
                <w:rFonts w:ascii="ＭＳ Ｐ明朝" w:eastAsia="ＭＳ Ｐ明朝" w:hAnsi="ＭＳ Ｐ明朝" w:cs="ＭＳ Ｐゴシック"/>
                <w:b/>
                <w:bCs/>
                <w:color w:val="000000"/>
                <w:kern w:val="0"/>
                <w:sz w:val="18"/>
                <w:szCs w:val="18"/>
              </w:rPr>
            </w:pPr>
            <w:r w:rsidRPr="00DF538B">
              <w:rPr>
                <w:rFonts w:ascii="ＭＳ Ｐ明朝" w:eastAsia="ＭＳ Ｐ明朝" w:hAnsi="ＭＳ Ｐ明朝" w:cs="ＭＳ Ｐゴシック" w:hint="eastAsia"/>
                <w:b/>
                <w:bCs/>
                <w:color w:val="000000"/>
                <w:kern w:val="0"/>
                <w:sz w:val="18"/>
                <w:szCs w:val="18"/>
              </w:rPr>
              <w:t>No.</w:t>
            </w:r>
          </w:p>
        </w:tc>
        <w:tc>
          <w:tcPr>
            <w:tcW w:w="2024" w:type="dxa"/>
            <w:tcBorders>
              <w:top w:val="single" w:sz="4" w:space="0" w:color="auto"/>
              <w:left w:val="nil"/>
              <w:bottom w:val="single" w:sz="4" w:space="0" w:color="auto"/>
              <w:right w:val="single" w:sz="4" w:space="0" w:color="auto"/>
            </w:tcBorders>
            <w:noWrap/>
            <w:vAlign w:val="center"/>
            <w:hideMark/>
          </w:tcPr>
          <w:p w14:paraId="43F645D1" w14:textId="5CA188F3" w:rsidR="001055E2" w:rsidRPr="00DF538B" w:rsidRDefault="001055E2" w:rsidP="00A9463F">
            <w:pPr>
              <w:widowControl/>
              <w:jc w:val="center"/>
              <w:rPr>
                <w:rFonts w:ascii="ＭＳ Ｐ明朝" w:eastAsia="ＭＳ Ｐ明朝" w:hAnsi="ＭＳ Ｐ明朝" w:cs="ＭＳ Ｐゴシック"/>
                <w:b/>
                <w:bCs/>
                <w:color w:val="000000"/>
                <w:kern w:val="0"/>
                <w:sz w:val="20"/>
                <w:szCs w:val="20"/>
              </w:rPr>
            </w:pPr>
            <w:r w:rsidRPr="00DF538B">
              <w:rPr>
                <w:rFonts w:ascii="ＭＳ Ｐ明朝" w:eastAsia="ＭＳ Ｐ明朝" w:hAnsi="ＭＳ Ｐ明朝" w:cs="ＭＳ Ｐゴシック" w:hint="eastAsia"/>
                <w:b/>
                <w:bCs/>
                <w:color w:val="000000"/>
                <w:kern w:val="0"/>
                <w:sz w:val="22"/>
                <w:szCs w:val="22"/>
              </w:rPr>
              <w:t>事業所名</w:t>
            </w:r>
          </w:p>
        </w:tc>
        <w:tc>
          <w:tcPr>
            <w:tcW w:w="3015" w:type="dxa"/>
            <w:tcBorders>
              <w:top w:val="single" w:sz="4" w:space="0" w:color="auto"/>
              <w:left w:val="nil"/>
              <w:bottom w:val="single" w:sz="4" w:space="0" w:color="auto"/>
              <w:right w:val="single" w:sz="4" w:space="0" w:color="auto"/>
            </w:tcBorders>
            <w:noWrap/>
            <w:vAlign w:val="center"/>
            <w:hideMark/>
          </w:tcPr>
          <w:p w14:paraId="59E142D5" w14:textId="77777777" w:rsidR="001055E2" w:rsidRPr="00DF538B" w:rsidRDefault="001055E2" w:rsidP="00A9463F">
            <w:pPr>
              <w:widowControl/>
              <w:jc w:val="center"/>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所在地</w:t>
            </w:r>
          </w:p>
        </w:tc>
        <w:tc>
          <w:tcPr>
            <w:tcW w:w="1036" w:type="dxa"/>
            <w:tcBorders>
              <w:top w:val="single" w:sz="4" w:space="0" w:color="auto"/>
              <w:left w:val="nil"/>
              <w:bottom w:val="single" w:sz="4" w:space="0" w:color="auto"/>
              <w:right w:val="single" w:sz="4" w:space="0" w:color="auto"/>
            </w:tcBorders>
            <w:noWrap/>
            <w:vAlign w:val="center"/>
            <w:hideMark/>
          </w:tcPr>
          <w:p w14:paraId="31CDD267" w14:textId="77777777" w:rsidR="001055E2" w:rsidRPr="00DF538B" w:rsidRDefault="001055E2" w:rsidP="00A9463F">
            <w:pPr>
              <w:widowControl/>
              <w:jc w:val="center"/>
              <w:rPr>
                <w:rFonts w:ascii="ＭＳ Ｐ明朝" w:eastAsia="ＭＳ Ｐ明朝" w:hAnsi="ＭＳ Ｐ明朝" w:cs="ＭＳ Ｐゴシック"/>
                <w:b/>
                <w:bCs/>
                <w:color w:val="000000"/>
                <w:kern w:val="0"/>
                <w:sz w:val="20"/>
                <w:szCs w:val="20"/>
              </w:rPr>
            </w:pPr>
            <w:r w:rsidRPr="00DF538B">
              <w:rPr>
                <w:rFonts w:ascii="ＭＳ Ｐ明朝" w:eastAsia="ＭＳ Ｐ明朝" w:hAnsi="ＭＳ Ｐ明朝" w:cs="ＭＳ Ｐゴシック" w:hint="eastAsia"/>
                <w:b/>
                <w:bCs/>
                <w:color w:val="000000"/>
                <w:kern w:val="0"/>
                <w:sz w:val="20"/>
                <w:szCs w:val="20"/>
              </w:rPr>
              <w:t xml:space="preserve">電話番号 </w:t>
            </w:r>
          </w:p>
        </w:tc>
        <w:tc>
          <w:tcPr>
            <w:tcW w:w="1037" w:type="dxa"/>
            <w:tcBorders>
              <w:top w:val="single" w:sz="4" w:space="0" w:color="auto"/>
              <w:left w:val="nil"/>
              <w:bottom w:val="single" w:sz="4" w:space="0" w:color="auto"/>
              <w:right w:val="single" w:sz="4" w:space="0" w:color="auto"/>
            </w:tcBorders>
            <w:noWrap/>
            <w:vAlign w:val="center"/>
            <w:hideMark/>
          </w:tcPr>
          <w:p w14:paraId="400D77E9" w14:textId="77777777" w:rsidR="001055E2" w:rsidRPr="00DF538B" w:rsidRDefault="001055E2" w:rsidP="00A9463F">
            <w:pPr>
              <w:widowControl/>
              <w:jc w:val="center"/>
              <w:rPr>
                <w:rFonts w:ascii="ＭＳ Ｐ明朝" w:eastAsia="ＭＳ Ｐ明朝" w:hAnsi="ＭＳ Ｐ明朝" w:cs="ＭＳ Ｐゴシック"/>
                <w:b/>
                <w:bCs/>
                <w:color w:val="000000"/>
                <w:kern w:val="0"/>
                <w:sz w:val="18"/>
                <w:szCs w:val="18"/>
              </w:rPr>
            </w:pPr>
            <w:r w:rsidRPr="00DF538B">
              <w:rPr>
                <w:rFonts w:ascii="ＭＳ Ｐ明朝" w:eastAsia="ＭＳ Ｐ明朝" w:hAnsi="ＭＳ Ｐ明朝" w:cs="ＭＳ Ｐゴシック" w:hint="eastAsia"/>
                <w:b/>
                <w:bCs/>
                <w:color w:val="000000"/>
                <w:kern w:val="0"/>
                <w:sz w:val="18"/>
                <w:szCs w:val="18"/>
              </w:rPr>
              <w:t xml:space="preserve">FAX番号 </w:t>
            </w:r>
          </w:p>
        </w:tc>
        <w:tc>
          <w:tcPr>
            <w:tcW w:w="980" w:type="dxa"/>
            <w:tcBorders>
              <w:top w:val="single" w:sz="4" w:space="0" w:color="auto"/>
              <w:left w:val="nil"/>
              <w:bottom w:val="single" w:sz="4" w:space="0" w:color="auto"/>
              <w:right w:val="single" w:sz="4" w:space="0" w:color="auto"/>
            </w:tcBorders>
            <w:vAlign w:val="center"/>
            <w:hideMark/>
          </w:tcPr>
          <w:p w14:paraId="5FBDEBDA" w14:textId="77777777" w:rsidR="001055E2" w:rsidRPr="00DF538B" w:rsidRDefault="001055E2" w:rsidP="007F42C5">
            <w:pPr>
              <w:widowControl/>
              <w:spacing w:line="200" w:lineRule="exact"/>
              <w:jc w:val="center"/>
              <w:rPr>
                <w:rFonts w:ascii="ＭＳ Ｐ明朝" w:eastAsia="ＭＳ Ｐ明朝" w:hAnsi="ＭＳ Ｐ明朝" w:cs="ＭＳ Ｐゴシック"/>
                <w:b/>
                <w:bCs/>
                <w:color w:val="000000"/>
                <w:kern w:val="0"/>
                <w:sz w:val="14"/>
                <w:szCs w:val="14"/>
              </w:rPr>
            </w:pPr>
            <w:r w:rsidRPr="00DF538B">
              <w:rPr>
                <w:rFonts w:ascii="ＭＳ Ｐ明朝" w:eastAsia="ＭＳ Ｐ明朝" w:hAnsi="ＭＳ Ｐ明朝" w:cs="ＭＳ Ｐゴシック" w:hint="eastAsia"/>
                <w:b/>
                <w:bCs/>
                <w:color w:val="000000"/>
                <w:kern w:val="0"/>
                <w:sz w:val="14"/>
                <w:szCs w:val="14"/>
              </w:rPr>
              <w:t>私有道路や　駐車場の除雪</w:t>
            </w:r>
          </w:p>
        </w:tc>
        <w:tc>
          <w:tcPr>
            <w:tcW w:w="904" w:type="dxa"/>
            <w:tcBorders>
              <w:top w:val="single" w:sz="4" w:space="0" w:color="auto"/>
              <w:left w:val="nil"/>
              <w:bottom w:val="single" w:sz="4" w:space="0" w:color="auto"/>
              <w:right w:val="single" w:sz="4" w:space="0" w:color="auto"/>
            </w:tcBorders>
            <w:vAlign w:val="center"/>
            <w:hideMark/>
          </w:tcPr>
          <w:p w14:paraId="140DEB9B" w14:textId="77777777" w:rsidR="001055E2" w:rsidRPr="00DF538B" w:rsidRDefault="001055E2" w:rsidP="007F42C5">
            <w:pPr>
              <w:widowControl/>
              <w:spacing w:line="220" w:lineRule="exact"/>
              <w:jc w:val="center"/>
              <w:rPr>
                <w:rFonts w:ascii="ＭＳ Ｐ明朝" w:eastAsia="ＭＳ Ｐ明朝" w:hAnsi="ＭＳ Ｐ明朝" w:cs="ＭＳ Ｐゴシック"/>
                <w:b/>
                <w:bCs/>
                <w:color w:val="000000"/>
                <w:kern w:val="0"/>
                <w:sz w:val="16"/>
                <w:szCs w:val="16"/>
              </w:rPr>
            </w:pPr>
            <w:r w:rsidRPr="00DF538B">
              <w:rPr>
                <w:rFonts w:ascii="ＭＳ Ｐ明朝" w:eastAsia="ＭＳ Ｐ明朝" w:hAnsi="ＭＳ Ｐ明朝" w:cs="ＭＳ Ｐゴシック" w:hint="eastAsia"/>
                <w:b/>
                <w:bCs/>
                <w:color w:val="000000"/>
                <w:kern w:val="0"/>
                <w:sz w:val="14"/>
                <w:szCs w:val="14"/>
              </w:rPr>
              <w:t>屋根雪下ろし庭の除雪</w:t>
            </w:r>
          </w:p>
        </w:tc>
        <w:tc>
          <w:tcPr>
            <w:tcW w:w="942" w:type="dxa"/>
            <w:tcBorders>
              <w:top w:val="single" w:sz="4" w:space="0" w:color="auto"/>
              <w:left w:val="nil"/>
              <w:bottom w:val="single" w:sz="4" w:space="0" w:color="auto"/>
              <w:right w:val="single" w:sz="4" w:space="0" w:color="auto"/>
            </w:tcBorders>
            <w:noWrap/>
            <w:vAlign w:val="center"/>
            <w:hideMark/>
          </w:tcPr>
          <w:p w14:paraId="751451E0" w14:textId="77777777" w:rsidR="001055E2" w:rsidRPr="00DF538B" w:rsidRDefault="001055E2" w:rsidP="00A9463F">
            <w:pPr>
              <w:widowControl/>
              <w:jc w:val="distribute"/>
              <w:rPr>
                <w:rFonts w:ascii="ＭＳ Ｐ明朝" w:eastAsia="ＭＳ Ｐ明朝" w:hAnsi="ＭＳ Ｐ明朝" w:cs="ＭＳ Ｐゴシック"/>
                <w:b/>
                <w:bCs/>
                <w:color w:val="000000"/>
                <w:kern w:val="0"/>
                <w:sz w:val="16"/>
                <w:szCs w:val="16"/>
              </w:rPr>
            </w:pPr>
            <w:r w:rsidRPr="00DF538B">
              <w:rPr>
                <w:rFonts w:ascii="ＭＳ Ｐ明朝" w:eastAsia="ＭＳ Ｐ明朝" w:hAnsi="ＭＳ Ｐ明朝" w:cs="ＭＳ Ｐゴシック" w:hint="eastAsia"/>
                <w:b/>
                <w:bCs/>
                <w:color w:val="000000"/>
                <w:kern w:val="0"/>
                <w:sz w:val="16"/>
                <w:szCs w:val="16"/>
              </w:rPr>
              <w:t>雪の搬送</w:t>
            </w:r>
          </w:p>
        </w:tc>
      </w:tr>
      <w:tr w:rsidR="001055E2" w:rsidRPr="00BA7CFD" w14:paraId="5951B08C" w14:textId="77777777" w:rsidTr="001055E2">
        <w:trPr>
          <w:trHeight w:val="792"/>
        </w:trPr>
        <w:tc>
          <w:tcPr>
            <w:tcW w:w="439" w:type="dxa"/>
            <w:tcBorders>
              <w:top w:val="single" w:sz="4" w:space="0" w:color="auto"/>
              <w:left w:val="single" w:sz="4" w:space="0" w:color="auto"/>
              <w:bottom w:val="single" w:sz="4" w:space="0" w:color="auto"/>
              <w:right w:val="single" w:sz="4" w:space="0" w:color="auto"/>
            </w:tcBorders>
            <w:noWrap/>
            <w:vAlign w:val="center"/>
            <w:hideMark/>
          </w:tcPr>
          <w:p w14:paraId="14224630" w14:textId="4B5A7B47" w:rsidR="001055E2" w:rsidRPr="00DF538B" w:rsidRDefault="001055E2" w:rsidP="003D55A3">
            <w:pPr>
              <w:widowControl/>
              <w:jc w:val="center"/>
              <w:rPr>
                <w:rFonts w:ascii="ＭＳ Ｐ明朝" w:eastAsia="ＭＳ Ｐ明朝" w:hAnsi="ＭＳ Ｐ明朝" w:cs="ＭＳ Ｐゴシック"/>
                <w:b/>
                <w:bCs/>
                <w:color w:val="000000"/>
                <w:kern w:val="0"/>
                <w:sz w:val="22"/>
                <w:szCs w:val="22"/>
              </w:rPr>
            </w:pPr>
            <w:r>
              <w:rPr>
                <w:rFonts w:ascii="ＭＳ Ｐ明朝" w:eastAsia="ＭＳ Ｐ明朝" w:hAnsi="ＭＳ Ｐ明朝" w:cs="ＭＳ Ｐゴシック" w:hint="eastAsia"/>
                <w:b/>
                <w:bCs/>
                <w:color w:val="000000"/>
                <w:kern w:val="0"/>
                <w:sz w:val="22"/>
                <w:szCs w:val="22"/>
              </w:rPr>
              <w:t>１</w:t>
            </w:r>
          </w:p>
        </w:tc>
        <w:tc>
          <w:tcPr>
            <w:tcW w:w="2024" w:type="dxa"/>
            <w:tcBorders>
              <w:top w:val="single" w:sz="4" w:space="0" w:color="auto"/>
              <w:left w:val="single" w:sz="4" w:space="0" w:color="auto"/>
              <w:bottom w:val="single" w:sz="4" w:space="0" w:color="auto"/>
              <w:right w:val="single" w:sz="4" w:space="0" w:color="auto"/>
            </w:tcBorders>
            <w:noWrap/>
            <w:vAlign w:val="center"/>
            <w:hideMark/>
          </w:tcPr>
          <w:p w14:paraId="3E7F0E29" w14:textId="1C93C0FB" w:rsidR="001055E2" w:rsidRPr="00DF538B" w:rsidRDefault="001055E2" w:rsidP="001055E2">
            <w:pPr>
              <w:widowControl/>
              <w:jc w:val="left"/>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蒲田建設㈱</w:t>
            </w:r>
          </w:p>
        </w:tc>
        <w:tc>
          <w:tcPr>
            <w:tcW w:w="3015" w:type="dxa"/>
            <w:tcBorders>
              <w:top w:val="single" w:sz="4" w:space="0" w:color="auto"/>
              <w:left w:val="nil"/>
              <w:bottom w:val="single" w:sz="4" w:space="0" w:color="auto"/>
              <w:right w:val="single" w:sz="4" w:space="0" w:color="auto"/>
            </w:tcBorders>
            <w:noWrap/>
            <w:vAlign w:val="center"/>
            <w:hideMark/>
          </w:tcPr>
          <w:p w14:paraId="11C4B108" w14:textId="2F76ACD6" w:rsidR="001055E2" w:rsidRPr="00DF538B" w:rsidRDefault="001055E2" w:rsidP="001055E2">
            <w:pPr>
              <w:widowControl/>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奥飛騨温泉郷村上3</w:t>
            </w:r>
          </w:p>
        </w:tc>
        <w:tc>
          <w:tcPr>
            <w:tcW w:w="1036" w:type="dxa"/>
            <w:tcBorders>
              <w:top w:val="single" w:sz="4" w:space="0" w:color="auto"/>
              <w:left w:val="nil"/>
              <w:bottom w:val="single" w:sz="4" w:space="0" w:color="auto"/>
              <w:right w:val="single" w:sz="4" w:space="0" w:color="auto"/>
            </w:tcBorders>
            <w:noWrap/>
            <w:vAlign w:val="center"/>
            <w:hideMark/>
          </w:tcPr>
          <w:p w14:paraId="41C8291E" w14:textId="77777777" w:rsidR="001055E2" w:rsidRPr="00DF538B" w:rsidRDefault="001055E2" w:rsidP="003D55A3">
            <w:pPr>
              <w:widowControl/>
              <w:jc w:val="center"/>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89-2453</w:t>
            </w:r>
          </w:p>
        </w:tc>
        <w:tc>
          <w:tcPr>
            <w:tcW w:w="1037" w:type="dxa"/>
            <w:tcBorders>
              <w:top w:val="single" w:sz="4" w:space="0" w:color="auto"/>
              <w:left w:val="nil"/>
              <w:bottom w:val="single" w:sz="4" w:space="0" w:color="auto"/>
              <w:right w:val="single" w:sz="4" w:space="0" w:color="auto"/>
            </w:tcBorders>
            <w:noWrap/>
            <w:vAlign w:val="center"/>
            <w:hideMark/>
          </w:tcPr>
          <w:p w14:paraId="36DE39FE" w14:textId="77777777" w:rsidR="001055E2" w:rsidRPr="00DF538B" w:rsidRDefault="001055E2" w:rsidP="003D55A3">
            <w:pPr>
              <w:widowControl/>
              <w:jc w:val="center"/>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89-2153</w:t>
            </w:r>
          </w:p>
        </w:tc>
        <w:tc>
          <w:tcPr>
            <w:tcW w:w="980" w:type="dxa"/>
            <w:tcBorders>
              <w:top w:val="single" w:sz="4" w:space="0" w:color="auto"/>
              <w:left w:val="nil"/>
              <w:bottom w:val="single" w:sz="4" w:space="0" w:color="auto"/>
              <w:right w:val="single" w:sz="4" w:space="0" w:color="auto"/>
            </w:tcBorders>
            <w:vAlign w:val="center"/>
            <w:hideMark/>
          </w:tcPr>
          <w:p w14:paraId="066393CD" w14:textId="77777777" w:rsidR="001055E2" w:rsidRPr="00BA7CFD" w:rsidRDefault="001055E2" w:rsidP="003D55A3">
            <w:pPr>
              <w:widowControl/>
              <w:jc w:val="distribute"/>
              <w:rPr>
                <w:rFonts w:ascii="ＭＳ Ｐ明朝" w:eastAsia="ＭＳ Ｐ明朝" w:hAnsi="ＭＳ Ｐ明朝" w:cs="ＭＳ Ｐゴシック"/>
                <w:color w:val="000000"/>
                <w:kern w:val="0"/>
                <w:sz w:val="22"/>
                <w:szCs w:val="22"/>
              </w:rPr>
            </w:pPr>
            <w:r w:rsidRPr="00BA7CFD">
              <w:rPr>
                <w:rFonts w:ascii="ＭＳ Ｐ明朝" w:eastAsia="ＭＳ Ｐ明朝" w:hAnsi="ＭＳ Ｐ明朝" w:cs="ＭＳ Ｐゴシック" w:hint="eastAsia"/>
                <w:color w:val="000000"/>
                <w:kern w:val="0"/>
                <w:sz w:val="22"/>
                <w:szCs w:val="22"/>
              </w:rPr>
              <w:t>○</w:t>
            </w:r>
          </w:p>
        </w:tc>
        <w:tc>
          <w:tcPr>
            <w:tcW w:w="904" w:type="dxa"/>
            <w:tcBorders>
              <w:top w:val="single" w:sz="4" w:space="0" w:color="auto"/>
              <w:left w:val="nil"/>
              <w:bottom w:val="single" w:sz="4" w:space="0" w:color="auto"/>
              <w:right w:val="single" w:sz="4" w:space="0" w:color="auto"/>
            </w:tcBorders>
            <w:vAlign w:val="center"/>
            <w:hideMark/>
          </w:tcPr>
          <w:p w14:paraId="3529E0BC" w14:textId="099A903D" w:rsidR="001055E2" w:rsidRPr="00BA7CFD" w:rsidRDefault="001055E2" w:rsidP="003D55A3">
            <w:pPr>
              <w:widowControl/>
              <w:jc w:val="distribute"/>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〇</w:t>
            </w:r>
          </w:p>
        </w:tc>
        <w:tc>
          <w:tcPr>
            <w:tcW w:w="942" w:type="dxa"/>
            <w:tcBorders>
              <w:top w:val="single" w:sz="4" w:space="0" w:color="auto"/>
              <w:left w:val="nil"/>
              <w:bottom w:val="single" w:sz="4" w:space="0" w:color="auto"/>
              <w:right w:val="single" w:sz="4" w:space="0" w:color="auto"/>
            </w:tcBorders>
            <w:noWrap/>
            <w:vAlign w:val="center"/>
            <w:hideMark/>
          </w:tcPr>
          <w:p w14:paraId="229F6E28" w14:textId="77777777" w:rsidR="001055E2" w:rsidRPr="00BA7CFD" w:rsidRDefault="001055E2" w:rsidP="003D55A3">
            <w:pPr>
              <w:widowControl/>
              <w:jc w:val="distribute"/>
              <w:rPr>
                <w:rFonts w:ascii="ＭＳ Ｐ明朝" w:eastAsia="ＭＳ Ｐ明朝" w:hAnsi="ＭＳ Ｐ明朝" w:cs="ＭＳ Ｐゴシック"/>
                <w:color w:val="000000"/>
                <w:kern w:val="0"/>
                <w:sz w:val="22"/>
                <w:szCs w:val="22"/>
              </w:rPr>
            </w:pPr>
            <w:r w:rsidRPr="00BA7CFD">
              <w:rPr>
                <w:rFonts w:ascii="ＭＳ Ｐ明朝" w:eastAsia="ＭＳ Ｐ明朝" w:hAnsi="ＭＳ Ｐ明朝" w:cs="ＭＳ Ｐゴシック" w:hint="eastAsia"/>
                <w:color w:val="000000"/>
                <w:kern w:val="0"/>
                <w:sz w:val="22"/>
                <w:szCs w:val="22"/>
              </w:rPr>
              <w:t>○</w:t>
            </w:r>
          </w:p>
        </w:tc>
      </w:tr>
      <w:tr w:rsidR="001055E2" w:rsidRPr="00BA7CFD" w14:paraId="5F3C0DC4" w14:textId="77777777" w:rsidTr="001055E2">
        <w:trPr>
          <w:trHeight w:val="803"/>
        </w:trPr>
        <w:tc>
          <w:tcPr>
            <w:tcW w:w="439" w:type="dxa"/>
            <w:tcBorders>
              <w:top w:val="single" w:sz="4" w:space="0" w:color="auto"/>
              <w:left w:val="single" w:sz="4" w:space="0" w:color="auto"/>
              <w:bottom w:val="single" w:sz="4" w:space="0" w:color="auto"/>
              <w:right w:val="single" w:sz="4" w:space="0" w:color="auto"/>
            </w:tcBorders>
            <w:noWrap/>
            <w:vAlign w:val="center"/>
            <w:hideMark/>
          </w:tcPr>
          <w:p w14:paraId="2DEED7A8" w14:textId="2D376AC9" w:rsidR="001055E2" w:rsidRPr="00DF538B" w:rsidRDefault="001055E2" w:rsidP="003D55A3">
            <w:pPr>
              <w:widowControl/>
              <w:jc w:val="center"/>
              <w:rPr>
                <w:rFonts w:ascii="ＭＳ Ｐ明朝" w:eastAsia="ＭＳ Ｐ明朝" w:hAnsi="ＭＳ Ｐ明朝" w:cs="ＭＳ Ｐゴシック"/>
                <w:b/>
                <w:bCs/>
                <w:color w:val="000000"/>
                <w:kern w:val="0"/>
                <w:sz w:val="22"/>
                <w:szCs w:val="22"/>
              </w:rPr>
            </w:pPr>
            <w:r>
              <w:rPr>
                <w:rFonts w:ascii="ＭＳ Ｐ明朝" w:eastAsia="ＭＳ Ｐ明朝" w:hAnsi="ＭＳ Ｐ明朝" w:cs="ＭＳ Ｐゴシック" w:hint="eastAsia"/>
                <w:b/>
                <w:bCs/>
                <w:color w:val="000000"/>
                <w:kern w:val="0"/>
                <w:sz w:val="22"/>
                <w:szCs w:val="22"/>
              </w:rPr>
              <w:t>２</w:t>
            </w:r>
          </w:p>
        </w:tc>
        <w:tc>
          <w:tcPr>
            <w:tcW w:w="2024" w:type="dxa"/>
            <w:tcBorders>
              <w:top w:val="single" w:sz="4" w:space="0" w:color="auto"/>
              <w:left w:val="nil"/>
              <w:bottom w:val="single" w:sz="4" w:space="0" w:color="auto"/>
              <w:right w:val="single" w:sz="4" w:space="0" w:color="auto"/>
            </w:tcBorders>
            <w:noWrap/>
            <w:vAlign w:val="center"/>
            <w:hideMark/>
          </w:tcPr>
          <w:p w14:paraId="69A8CAC1" w14:textId="33D7915F" w:rsidR="001055E2" w:rsidRPr="00DF538B" w:rsidRDefault="001055E2" w:rsidP="001055E2">
            <w:pPr>
              <w:widowControl/>
              <w:jc w:val="left"/>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㈱中林工務店</w:t>
            </w:r>
          </w:p>
        </w:tc>
        <w:tc>
          <w:tcPr>
            <w:tcW w:w="3015" w:type="dxa"/>
            <w:tcBorders>
              <w:top w:val="single" w:sz="4" w:space="0" w:color="auto"/>
              <w:left w:val="nil"/>
              <w:bottom w:val="single" w:sz="4" w:space="0" w:color="auto"/>
              <w:right w:val="single" w:sz="4" w:space="0" w:color="auto"/>
            </w:tcBorders>
            <w:noWrap/>
            <w:vAlign w:val="center"/>
            <w:hideMark/>
          </w:tcPr>
          <w:p w14:paraId="763BC230" w14:textId="76D166D4" w:rsidR="001055E2" w:rsidRPr="00DF538B" w:rsidRDefault="001055E2" w:rsidP="001055E2">
            <w:pPr>
              <w:widowControl/>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奥飛騨温泉郷一重ヶ根200-321</w:t>
            </w:r>
          </w:p>
        </w:tc>
        <w:tc>
          <w:tcPr>
            <w:tcW w:w="1036" w:type="dxa"/>
            <w:tcBorders>
              <w:top w:val="single" w:sz="4" w:space="0" w:color="auto"/>
              <w:left w:val="nil"/>
              <w:bottom w:val="single" w:sz="4" w:space="0" w:color="auto"/>
              <w:right w:val="single" w:sz="4" w:space="0" w:color="auto"/>
            </w:tcBorders>
            <w:noWrap/>
            <w:vAlign w:val="center"/>
            <w:hideMark/>
          </w:tcPr>
          <w:p w14:paraId="6D95A20C" w14:textId="77777777" w:rsidR="001055E2" w:rsidRPr="00DF538B" w:rsidRDefault="001055E2" w:rsidP="003D55A3">
            <w:pPr>
              <w:widowControl/>
              <w:jc w:val="center"/>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89-2737</w:t>
            </w:r>
          </w:p>
        </w:tc>
        <w:tc>
          <w:tcPr>
            <w:tcW w:w="1037" w:type="dxa"/>
            <w:tcBorders>
              <w:top w:val="single" w:sz="4" w:space="0" w:color="auto"/>
              <w:left w:val="nil"/>
              <w:bottom w:val="single" w:sz="4" w:space="0" w:color="auto"/>
              <w:right w:val="single" w:sz="4" w:space="0" w:color="auto"/>
            </w:tcBorders>
            <w:noWrap/>
            <w:vAlign w:val="center"/>
            <w:hideMark/>
          </w:tcPr>
          <w:p w14:paraId="207694E2" w14:textId="77777777" w:rsidR="001055E2" w:rsidRPr="00DF538B" w:rsidRDefault="001055E2" w:rsidP="003D55A3">
            <w:pPr>
              <w:widowControl/>
              <w:jc w:val="center"/>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89-2348</w:t>
            </w:r>
          </w:p>
        </w:tc>
        <w:tc>
          <w:tcPr>
            <w:tcW w:w="980" w:type="dxa"/>
            <w:tcBorders>
              <w:top w:val="single" w:sz="4" w:space="0" w:color="auto"/>
              <w:left w:val="nil"/>
              <w:bottom w:val="single" w:sz="4" w:space="0" w:color="auto"/>
              <w:right w:val="single" w:sz="4" w:space="0" w:color="auto"/>
            </w:tcBorders>
            <w:vAlign w:val="center"/>
            <w:hideMark/>
          </w:tcPr>
          <w:p w14:paraId="003A5296" w14:textId="707BDD67" w:rsidR="001055E2" w:rsidRPr="00BA7CFD" w:rsidRDefault="001055E2" w:rsidP="003D55A3">
            <w:pPr>
              <w:widowControl/>
              <w:jc w:val="distribute"/>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〇</w:t>
            </w:r>
          </w:p>
        </w:tc>
        <w:tc>
          <w:tcPr>
            <w:tcW w:w="904" w:type="dxa"/>
            <w:tcBorders>
              <w:top w:val="single" w:sz="4" w:space="0" w:color="auto"/>
              <w:left w:val="nil"/>
              <w:bottom w:val="single" w:sz="4" w:space="0" w:color="auto"/>
              <w:right w:val="single" w:sz="4" w:space="0" w:color="auto"/>
            </w:tcBorders>
            <w:vAlign w:val="center"/>
            <w:hideMark/>
          </w:tcPr>
          <w:p w14:paraId="587EE59C" w14:textId="45C36D52" w:rsidR="001055E2" w:rsidRPr="00BA7CFD" w:rsidRDefault="001055E2" w:rsidP="003D55A3">
            <w:pPr>
              <w:widowControl/>
              <w:jc w:val="distribute"/>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w:t>
            </w:r>
          </w:p>
        </w:tc>
        <w:tc>
          <w:tcPr>
            <w:tcW w:w="942" w:type="dxa"/>
            <w:tcBorders>
              <w:top w:val="single" w:sz="4" w:space="0" w:color="auto"/>
              <w:left w:val="nil"/>
              <w:bottom w:val="single" w:sz="4" w:space="0" w:color="auto"/>
              <w:right w:val="single" w:sz="4" w:space="0" w:color="auto"/>
            </w:tcBorders>
            <w:noWrap/>
            <w:vAlign w:val="center"/>
            <w:hideMark/>
          </w:tcPr>
          <w:p w14:paraId="173B7674" w14:textId="48C7CED7" w:rsidR="001055E2" w:rsidRPr="00BA7CFD" w:rsidRDefault="001055E2" w:rsidP="003D55A3">
            <w:pPr>
              <w:widowControl/>
              <w:jc w:val="distribute"/>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w:t>
            </w:r>
          </w:p>
        </w:tc>
      </w:tr>
      <w:tr w:rsidR="001055E2" w:rsidRPr="00BA7CFD" w14:paraId="5228923B" w14:textId="77777777" w:rsidTr="001055E2">
        <w:trPr>
          <w:trHeight w:val="798"/>
        </w:trPr>
        <w:tc>
          <w:tcPr>
            <w:tcW w:w="439" w:type="dxa"/>
            <w:tcBorders>
              <w:top w:val="single" w:sz="4" w:space="0" w:color="auto"/>
              <w:left w:val="single" w:sz="4" w:space="0" w:color="auto"/>
              <w:bottom w:val="single" w:sz="4" w:space="0" w:color="auto"/>
              <w:right w:val="single" w:sz="4" w:space="0" w:color="auto"/>
            </w:tcBorders>
            <w:noWrap/>
            <w:vAlign w:val="center"/>
          </w:tcPr>
          <w:p w14:paraId="1DE8F8F0" w14:textId="3E28319F" w:rsidR="001055E2" w:rsidRPr="00DF538B" w:rsidRDefault="001055E2" w:rsidP="00A9463F">
            <w:pPr>
              <w:widowControl/>
              <w:jc w:val="center"/>
              <w:rPr>
                <w:rFonts w:ascii="ＭＳ Ｐ明朝" w:eastAsia="ＭＳ Ｐ明朝" w:hAnsi="ＭＳ Ｐ明朝" w:cs="ＭＳ Ｐゴシック"/>
                <w:b/>
                <w:bCs/>
                <w:color w:val="000000"/>
                <w:kern w:val="0"/>
                <w:sz w:val="22"/>
                <w:szCs w:val="22"/>
              </w:rPr>
            </w:pPr>
            <w:bookmarkStart w:id="0" w:name="_Hlk151367125"/>
            <w:r>
              <w:rPr>
                <w:rFonts w:ascii="ＭＳ Ｐ明朝" w:eastAsia="ＭＳ Ｐ明朝" w:hAnsi="ＭＳ Ｐ明朝" w:cs="ＭＳ Ｐゴシック" w:hint="eastAsia"/>
                <w:b/>
                <w:bCs/>
                <w:color w:val="000000"/>
                <w:kern w:val="0"/>
                <w:sz w:val="22"/>
                <w:szCs w:val="22"/>
              </w:rPr>
              <w:t>３</w:t>
            </w:r>
          </w:p>
        </w:tc>
        <w:tc>
          <w:tcPr>
            <w:tcW w:w="2024" w:type="dxa"/>
            <w:tcBorders>
              <w:top w:val="single" w:sz="4" w:space="0" w:color="auto"/>
              <w:left w:val="nil"/>
              <w:bottom w:val="single" w:sz="4" w:space="0" w:color="auto"/>
              <w:right w:val="single" w:sz="4" w:space="0" w:color="auto"/>
            </w:tcBorders>
            <w:noWrap/>
            <w:vAlign w:val="center"/>
          </w:tcPr>
          <w:p w14:paraId="3AEFC474" w14:textId="2690D4AD" w:rsidR="001055E2" w:rsidRPr="00DF538B" w:rsidRDefault="001055E2" w:rsidP="001055E2">
            <w:pPr>
              <w:widowControl/>
              <w:jc w:val="left"/>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㈲長岡造園土木</w:t>
            </w:r>
          </w:p>
        </w:tc>
        <w:tc>
          <w:tcPr>
            <w:tcW w:w="3015" w:type="dxa"/>
            <w:tcBorders>
              <w:top w:val="single" w:sz="4" w:space="0" w:color="auto"/>
              <w:left w:val="nil"/>
              <w:bottom w:val="single" w:sz="4" w:space="0" w:color="auto"/>
              <w:right w:val="single" w:sz="4" w:space="0" w:color="auto"/>
            </w:tcBorders>
            <w:noWrap/>
            <w:vAlign w:val="center"/>
          </w:tcPr>
          <w:p w14:paraId="1B506079" w14:textId="77777777" w:rsidR="001055E2" w:rsidRPr="00DF538B" w:rsidRDefault="001055E2" w:rsidP="00A9463F">
            <w:pPr>
              <w:widowControl/>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上宝町蔵柱1451</w:t>
            </w:r>
          </w:p>
        </w:tc>
        <w:tc>
          <w:tcPr>
            <w:tcW w:w="1036" w:type="dxa"/>
            <w:tcBorders>
              <w:top w:val="single" w:sz="4" w:space="0" w:color="auto"/>
              <w:left w:val="nil"/>
              <w:bottom w:val="single" w:sz="4" w:space="0" w:color="auto"/>
              <w:right w:val="single" w:sz="4" w:space="0" w:color="auto"/>
            </w:tcBorders>
            <w:noWrap/>
            <w:vAlign w:val="center"/>
          </w:tcPr>
          <w:p w14:paraId="7591BC9F" w14:textId="77777777" w:rsidR="001055E2" w:rsidRPr="00DF538B" w:rsidRDefault="001055E2" w:rsidP="00A9463F">
            <w:pPr>
              <w:widowControl/>
              <w:jc w:val="center"/>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86-2525</w:t>
            </w:r>
          </w:p>
        </w:tc>
        <w:tc>
          <w:tcPr>
            <w:tcW w:w="1037" w:type="dxa"/>
            <w:tcBorders>
              <w:top w:val="single" w:sz="4" w:space="0" w:color="auto"/>
              <w:left w:val="nil"/>
              <w:bottom w:val="single" w:sz="4" w:space="0" w:color="auto"/>
              <w:right w:val="single" w:sz="4" w:space="0" w:color="auto"/>
            </w:tcBorders>
            <w:noWrap/>
            <w:vAlign w:val="center"/>
          </w:tcPr>
          <w:p w14:paraId="72FE2894" w14:textId="77777777" w:rsidR="001055E2" w:rsidRPr="00DF538B" w:rsidRDefault="001055E2" w:rsidP="00A9463F">
            <w:pPr>
              <w:widowControl/>
              <w:jc w:val="center"/>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86-2563</w:t>
            </w:r>
          </w:p>
        </w:tc>
        <w:tc>
          <w:tcPr>
            <w:tcW w:w="980" w:type="dxa"/>
            <w:tcBorders>
              <w:top w:val="single" w:sz="4" w:space="0" w:color="auto"/>
              <w:left w:val="nil"/>
              <w:bottom w:val="single" w:sz="4" w:space="0" w:color="auto"/>
              <w:right w:val="single" w:sz="4" w:space="0" w:color="auto"/>
            </w:tcBorders>
            <w:vAlign w:val="center"/>
          </w:tcPr>
          <w:p w14:paraId="1B67A9AF" w14:textId="77777777" w:rsidR="001055E2" w:rsidRPr="00BA7CFD" w:rsidRDefault="001055E2" w:rsidP="00A9463F">
            <w:pPr>
              <w:widowControl/>
              <w:jc w:val="distribute"/>
              <w:rPr>
                <w:rFonts w:ascii="ＭＳ Ｐ明朝" w:eastAsia="ＭＳ Ｐ明朝" w:hAnsi="ＭＳ Ｐ明朝" w:cs="ＭＳ Ｐゴシック"/>
                <w:color w:val="000000"/>
                <w:kern w:val="0"/>
                <w:sz w:val="22"/>
                <w:szCs w:val="22"/>
              </w:rPr>
            </w:pPr>
            <w:r w:rsidRPr="00BA7CFD">
              <w:rPr>
                <w:rFonts w:ascii="ＭＳ Ｐ明朝" w:eastAsia="ＭＳ Ｐ明朝" w:hAnsi="ＭＳ Ｐ明朝" w:cs="ＭＳ Ｐゴシック" w:hint="eastAsia"/>
                <w:color w:val="000000"/>
                <w:kern w:val="0"/>
                <w:sz w:val="22"/>
                <w:szCs w:val="22"/>
              </w:rPr>
              <w:t>○</w:t>
            </w:r>
          </w:p>
        </w:tc>
        <w:tc>
          <w:tcPr>
            <w:tcW w:w="904" w:type="dxa"/>
            <w:tcBorders>
              <w:top w:val="single" w:sz="4" w:space="0" w:color="auto"/>
              <w:left w:val="nil"/>
              <w:bottom w:val="single" w:sz="4" w:space="0" w:color="auto"/>
              <w:right w:val="single" w:sz="4" w:space="0" w:color="auto"/>
            </w:tcBorders>
            <w:vAlign w:val="center"/>
          </w:tcPr>
          <w:p w14:paraId="72E5520C" w14:textId="77777777" w:rsidR="001055E2" w:rsidRPr="00BA7CFD" w:rsidRDefault="001055E2" w:rsidP="00A9463F">
            <w:pPr>
              <w:widowControl/>
              <w:jc w:val="distribute"/>
              <w:rPr>
                <w:rFonts w:ascii="ＭＳ Ｐ明朝" w:eastAsia="ＭＳ Ｐ明朝" w:hAnsi="ＭＳ Ｐ明朝" w:cs="ＭＳ Ｐゴシック"/>
                <w:color w:val="000000"/>
                <w:kern w:val="0"/>
                <w:sz w:val="22"/>
                <w:szCs w:val="22"/>
              </w:rPr>
            </w:pPr>
            <w:r w:rsidRPr="00BA7CFD">
              <w:rPr>
                <w:rFonts w:ascii="ＭＳ Ｐ明朝" w:eastAsia="ＭＳ Ｐ明朝" w:hAnsi="ＭＳ Ｐ明朝" w:cs="ＭＳ Ｐゴシック" w:hint="eastAsia"/>
                <w:color w:val="000000"/>
                <w:kern w:val="0"/>
                <w:sz w:val="22"/>
                <w:szCs w:val="22"/>
              </w:rPr>
              <w:t>○</w:t>
            </w:r>
          </w:p>
        </w:tc>
        <w:tc>
          <w:tcPr>
            <w:tcW w:w="942" w:type="dxa"/>
            <w:tcBorders>
              <w:top w:val="single" w:sz="4" w:space="0" w:color="auto"/>
              <w:left w:val="nil"/>
              <w:bottom w:val="single" w:sz="4" w:space="0" w:color="auto"/>
              <w:right w:val="single" w:sz="4" w:space="0" w:color="auto"/>
            </w:tcBorders>
            <w:noWrap/>
            <w:vAlign w:val="center"/>
          </w:tcPr>
          <w:p w14:paraId="62898E65" w14:textId="77777777" w:rsidR="001055E2" w:rsidRPr="00BA7CFD" w:rsidRDefault="001055E2" w:rsidP="00A9463F">
            <w:pPr>
              <w:widowControl/>
              <w:jc w:val="distribute"/>
              <w:rPr>
                <w:rFonts w:ascii="ＭＳ Ｐ明朝" w:eastAsia="ＭＳ Ｐ明朝" w:hAnsi="ＭＳ Ｐ明朝" w:cs="ＭＳ Ｐゴシック"/>
                <w:color w:val="000000"/>
                <w:kern w:val="0"/>
                <w:sz w:val="22"/>
                <w:szCs w:val="22"/>
              </w:rPr>
            </w:pPr>
            <w:r w:rsidRPr="00BA7CFD">
              <w:rPr>
                <w:rFonts w:ascii="ＭＳ Ｐ明朝" w:eastAsia="ＭＳ Ｐ明朝" w:hAnsi="ＭＳ Ｐ明朝" w:cs="ＭＳ Ｐゴシック" w:hint="eastAsia"/>
                <w:color w:val="000000"/>
                <w:kern w:val="0"/>
                <w:sz w:val="22"/>
                <w:szCs w:val="22"/>
              </w:rPr>
              <w:t>○</w:t>
            </w:r>
          </w:p>
        </w:tc>
      </w:tr>
      <w:bookmarkEnd w:id="0"/>
      <w:tr w:rsidR="001055E2" w14:paraId="74DE46FF" w14:textId="77777777" w:rsidTr="001055E2">
        <w:trPr>
          <w:trHeight w:val="1134"/>
        </w:trPr>
        <w:tc>
          <w:tcPr>
            <w:tcW w:w="439" w:type="dxa"/>
            <w:tcBorders>
              <w:top w:val="single" w:sz="4" w:space="0" w:color="auto"/>
              <w:left w:val="single" w:sz="4" w:space="0" w:color="auto"/>
              <w:bottom w:val="single" w:sz="4" w:space="0" w:color="auto"/>
              <w:right w:val="single" w:sz="4" w:space="0" w:color="auto"/>
            </w:tcBorders>
            <w:noWrap/>
          </w:tcPr>
          <w:p w14:paraId="7A45B4C1" w14:textId="77777777" w:rsidR="001055E2" w:rsidRPr="00DF538B" w:rsidRDefault="001055E2" w:rsidP="00155459">
            <w:pPr>
              <w:widowControl/>
              <w:jc w:val="center"/>
              <w:rPr>
                <w:rFonts w:ascii="ＭＳ Ｐ明朝" w:eastAsia="ＭＳ Ｐ明朝" w:hAnsi="ＭＳ Ｐ明朝" w:cs="ＭＳ Ｐゴシック"/>
                <w:b/>
                <w:bCs/>
                <w:color w:val="000000"/>
                <w:kern w:val="0"/>
                <w:sz w:val="22"/>
                <w:szCs w:val="22"/>
              </w:rPr>
            </w:pPr>
          </w:p>
          <w:p w14:paraId="4A103919" w14:textId="1A2304D5" w:rsidR="001055E2" w:rsidRPr="00DF538B" w:rsidRDefault="001055E2" w:rsidP="00155459">
            <w:pPr>
              <w:widowControl/>
              <w:jc w:val="center"/>
              <w:rPr>
                <w:rFonts w:ascii="ＭＳ Ｐ明朝" w:eastAsia="ＭＳ Ｐ明朝" w:hAnsi="ＭＳ Ｐ明朝" w:cs="ＭＳ Ｐゴシック"/>
                <w:b/>
                <w:bCs/>
                <w:color w:val="000000"/>
                <w:kern w:val="0"/>
                <w:sz w:val="22"/>
                <w:szCs w:val="22"/>
              </w:rPr>
            </w:pPr>
            <w:r>
              <w:rPr>
                <w:rFonts w:ascii="ＭＳ Ｐ明朝" w:eastAsia="ＭＳ Ｐ明朝" w:hAnsi="ＭＳ Ｐ明朝" w:cs="ＭＳ Ｐゴシック" w:hint="eastAsia"/>
                <w:b/>
                <w:bCs/>
                <w:color w:val="000000"/>
                <w:kern w:val="0"/>
                <w:sz w:val="22"/>
                <w:szCs w:val="22"/>
              </w:rPr>
              <w:t>４</w:t>
            </w:r>
          </w:p>
        </w:tc>
        <w:tc>
          <w:tcPr>
            <w:tcW w:w="2024" w:type="dxa"/>
            <w:tcBorders>
              <w:top w:val="single" w:sz="4" w:space="0" w:color="auto"/>
              <w:left w:val="nil"/>
              <w:bottom w:val="single" w:sz="4" w:space="0" w:color="auto"/>
              <w:right w:val="single" w:sz="4" w:space="0" w:color="auto"/>
            </w:tcBorders>
            <w:noWrap/>
          </w:tcPr>
          <w:p w14:paraId="17C6DD68" w14:textId="77777777" w:rsidR="001055E2" w:rsidRPr="00DF538B" w:rsidRDefault="001055E2" w:rsidP="001055E2">
            <w:pPr>
              <w:widowControl/>
              <w:jc w:val="left"/>
              <w:rPr>
                <w:rFonts w:ascii="ＭＳ Ｐ明朝" w:eastAsia="ＭＳ Ｐ明朝" w:hAnsi="ＭＳ Ｐ明朝" w:cs="ＭＳ Ｐゴシック"/>
                <w:b/>
                <w:bCs/>
                <w:color w:val="000000"/>
                <w:kern w:val="0"/>
                <w:sz w:val="22"/>
                <w:szCs w:val="22"/>
              </w:rPr>
            </w:pPr>
          </w:p>
          <w:p w14:paraId="0FAFFBDD" w14:textId="4328927B" w:rsidR="001055E2" w:rsidRPr="00DF538B" w:rsidRDefault="001055E2" w:rsidP="001055E2">
            <w:pPr>
              <w:widowControl/>
              <w:jc w:val="left"/>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美笠建設㈱</w:t>
            </w:r>
          </w:p>
        </w:tc>
        <w:tc>
          <w:tcPr>
            <w:tcW w:w="3015" w:type="dxa"/>
            <w:tcBorders>
              <w:top w:val="single" w:sz="4" w:space="0" w:color="auto"/>
              <w:left w:val="nil"/>
              <w:bottom w:val="single" w:sz="4" w:space="0" w:color="auto"/>
              <w:right w:val="single" w:sz="4" w:space="0" w:color="auto"/>
            </w:tcBorders>
            <w:noWrap/>
          </w:tcPr>
          <w:p w14:paraId="47A6CFEB" w14:textId="77777777" w:rsidR="001055E2" w:rsidRPr="00DF538B" w:rsidRDefault="001055E2" w:rsidP="00155459">
            <w:pPr>
              <w:widowControl/>
              <w:rPr>
                <w:rFonts w:ascii="ＭＳ Ｐ明朝" w:eastAsia="ＭＳ Ｐ明朝" w:hAnsi="ＭＳ Ｐ明朝" w:cs="ＭＳ Ｐゴシック"/>
                <w:b/>
                <w:bCs/>
                <w:color w:val="000000"/>
                <w:kern w:val="0"/>
                <w:sz w:val="22"/>
                <w:szCs w:val="22"/>
              </w:rPr>
            </w:pPr>
          </w:p>
          <w:p w14:paraId="6D5E16A3" w14:textId="5A62D218" w:rsidR="001055E2" w:rsidRPr="00DF538B" w:rsidRDefault="001055E2" w:rsidP="001055E2">
            <w:pPr>
              <w:widowControl/>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奥飛騨温泉郷栃尾38-1</w:t>
            </w:r>
          </w:p>
        </w:tc>
        <w:tc>
          <w:tcPr>
            <w:tcW w:w="1036" w:type="dxa"/>
            <w:tcBorders>
              <w:top w:val="single" w:sz="4" w:space="0" w:color="auto"/>
              <w:left w:val="nil"/>
              <w:bottom w:val="single" w:sz="4" w:space="0" w:color="auto"/>
              <w:right w:val="single" w:sz="4" w:space="0" w:color="auto"/>
            </w:tcBorders>
            <w:noWrap/>
          </w:tcPr>
          <w:p w14:paraId="2FF0116E" w14:textId="77777777" w:rsidR="001055E2" w:rsidRPr="00DF538B" w:rsidRDefault="001055E2" w:rsidP="00155459">
            <w:pPr>
              <w:widowControl/>
              <w:rPr>
                <w:rFonts w:ascii="ＭＳ Ｐ明朝" w:eastAsia="ＭＳ Ｐ明朝" w:hAnsi="ＭＳ Ｐ明朝" w:cs="ＭＳ Ｐゴシック"/>
                <w:b/>
                <w:bCs/>
                <w:color w:val="000000"/>
                <w:kern w:val="0"/>
                <w:sz w:val="22"/>
                <w:szCs w:val="22"/>
              </w:rPr>
            </w:pPr>
          </w:p>
          <w:p w14:paraId="4D9764BF" w14:textId="31E81811" w:rsidR="001055E2" w:rsidRPr="00DF538B" w:rsidRDefault="001055E2" w:rsidP="00155459">
            <w:pPr>
              <w:widowControl/>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89-2450</w:t>
            </w:r>
          </w:p>
        </w:tc>
        <w:tc>
          <w:tcPr>
            <w:tcW w:w="1037" w:type="dxa"/>
            <w:tcBorders>
              <w:top w:val="single" w:sz="4" w:space="0" w:color="auto"/>
              <w:left w:val="nil"/>
              <w:bottom w:val="single" w:sz="4" w:space="0" w:color="auto"/>
              <w:right w:val="single" w:sz="4" w:space="0" w:color="auto"/>
            </w:tcBorders>
            <w:noWrap/>
          </w:tcPr>
          <w:p w14:paraId="5A4B9462" w14:textId="77777777" w:rsidR="001055E2" w:rsidRPr="00DF538B" w:rsidRDefault="001055E2" w:rsidP="00155459">
            <w:pPr>
              <w:widowControl/>
              <w:rPr>
                <w:rFonts w:ascii="ＭＳ Ｐ明朝" w:eastAsia="ＭＳ Ｐ明朝" w:hAnsi="ＭＳ Ｐ明朝" w:cs="ＭＳ Ｐゴシック"/>
                <w:b/>
                <w:bCs/>
                <w:color w:val="000000"/>
                <w:kern w:val="0"/>
                <w:sz w:val="22"/>
                <w:szCs w:val="22"/>
              </w:rPr>
            </w:pPr>
          </w:p>
          <w:p w14:paraId="4400E534" w14:textId="27D966DA" w:rsidR="001055E2" w:rsidRPr="00DF538B" w:rsidRDefault="001055E2" w:rsidP="00155459">
            <w:pPr>
              <w:widowControl/>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89-3082</w:t>
            </w:r>
          </w:p>
        </w:tc>
        <w:tc>
          <w:tcPr>
            <w:tcW w:w="980" w:type="dxa"/>
            <w:tcBorders>
              <w:top w:val="single" w:sz="4" w:space="0" w:color="auto"/>
              <w:left w:val="nil"/>
              <w:bottom w:val="single" w:sz="4" w:space="0" w:color="auto"/>
              <w:right w:val="single" w:sz="4" w:space="0" w:color="auto"/>
            </w:tcBorders>
          </w:tcPr>
          <w:p w14:paraId="0C71696D" w14:textId="77777777" w:rsidR="001055E2" w:rsidRDefault="001055E2" w:rsidP="00155459">
            <w:pPr>
              <w:widowControl/>
              <w:jc w:val="center"/>
              <w:rPr>
                <w:rFonts w:ascii="ＭＳ Ｐ明朝" w:eastAsia="ＭＳ Ｐ明朝" w:hAnsi="ＭＳ Ｐ明朝" w:cs="ＭＳ Ｐゴシック"/>
                <w:color w:val="000000"/>
                <w:kern w:val="0"/>
                <w:sz w:val="22"/>
                <w:szCs w:val="22"/>
              </w:rPr>
            </w:pPr>
          </w:p>
          <w:p w14:paraId="5D135FD6" w14:textId="78A0AF50" w:rsidR="001055E2" w:rsidRPr="00F93A1A" w:rsidRDefault="001055E2" w:rsidP="00155459">
            <w:pPr>
              <w:widowControl/>
              <w:jc w:val="center"/>
              <w:rPr>
                <w:rFonts w:ascii="ＭＳ Ｐ明朝" w:eastAsia="ＭＳ Ｐ明朝" w:hAnsi="ＭＳ Ｐ明朝" w:cs="ＭＳ Ｐゴシック"/>
                <w:color w:val="000000"/>
                <w:w w:val="72"/>
                <w:kern w:val="0"/>
                <w:sz w:val="22"/>
                <w:szCs w:val="22"/>
              </w:rPr>
            </w:pPr>
            <w:r>
              <w:rPr>
                <w:rFonts w:ascii="HG丸ｺﾞｼｯｸM-PRO" w:eastAsia="HG丸ｺﾞｼｯｸM-PRO" w:cs="HG丸ｺﾞｼｯｸM-PRO" w:hint="eastAsia"/>
                <w:noProof/>
                <w:color w:val="000000"/>
                <w:kern w:val="0"/>
                <w:sz w:val="22"/>
              </w:rPr>
              <mc:AlternateContent>
                <mc:Choice Requires="wps">
                  <w:drawing>
                    <wp:anchor distT="0" distB="0" distL="114300" distR="114300" simplePos="0" relativeHeight="251663360" behindDoc="0" locked="0" layoutInCell="1" allowOverlap="1" wp14:anchorId="1F3A41F7" wp14:editId="32AA183B">
                      <wp:simplePos x="0" y="0"/>
                      <wp:positionH relativeFrom="column">
                        <wp:posOffset>-297815</wp:posOffset>
                      </wp:positionH>
                      <wp:positionV relativeFrom="paragraph">
                        <wp:posOffset>205105</wp:posOffset>
                      </wp:positionV>
                      <wp:extent cx="1857375" cy="2571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857375" cy="257175"/>
                              </a:xfrm>
                              <a:prstGeom prst="rect">
                                <a:avLst/>
                              </a:prstGeom>
                              <a:solidFill>
                                <a:schemeClr val="lt1"/>
                              </a:solidFill>
                              <a:ln w="6350">
                                <a:noFill/>
                              </a:ln>
                            </wps:spPr>
                            <wps:txbx>
                              <w:txbxContent>
                                <w:p w14:paraId="1260A53A" w14:textId="065A7AE1" w:rsidR="001055E2" w:rsidRPr="00F93A1A" w:rsidRDefault="001055E2" w:rsidP="00F93A1A">
                                  <w:pPr>
                                    <w:spacing w:line="260" w:lineRule="exact"/>
                                    <w:rPr>
                                      <w:sz w:val="18"/>
                                      <w:szCs w:val="18"/>
                                    </w:rPr>
                                  </w:pPr>
                                  <w:r w:rsidRPr="00F93A1A">
                                    <w:rPr>
                                      <w:rFonts w:hint="eastAsia"/>
                                      <w:sz w:val="18"/>
                                      <w:szCs w:val="18"/>
                                    </w:rPr>
                                    <w:t>奥飛騨</w:t>
                                  </w:r>
                                  <w:r>
                                    <w:rPr>
                                      <w:rFonts w:hint="eastAsia"/>
                                      <w:sz w:val="18"/>
                                      <w:szCs w:val="18"/>
                                    </w:rPr>
                                    <w:t>温泉郷のみ</w:t>
                                  </w:r>
                                  <w:r w:rsidRPr="00F93A1A">
                                    <w:rPr>
                                      <w:rFonts w:hint="eastAsia"/>
                                      <w:sz w:val="18"/>
                                      <w:szCs w:val="18"/>
                                    </w:rPr>
                                    <w:t>（平湯</w:t>
                                  </w:r>
                                  <w:r>
                                    <w:rPr>
                                      <w:rFonts w:hint="eastAsia"/>
                                      <w:sz w:val="18"/>
                                      <w:szCs w:val="18"/>
                                    </w:rPr>
                                    <w:t>地域を除</w:t>
                                  </w:r>
                                  <w:r w:rsidRPr="00F93A1A">
                                    <w:rPr>
                                      <w:rFonts w:hint="eastAsia"/>
                                      <w:sz w:val="18"/>
                                      <w:szCs w:val="18"/>
                                    </w:rPr>
                                    <w:t>く）</w:t>
                                  </w:r>
                                </w:p>
                                <w:p w14:paraId="2DFEEB69" w14:textId="4987BF40" w:rsidR="001055E2" w:rsidRDefault="001055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A41F7" id="テキスト ボックス 2" o:spid="_x0000_s1027" type="#_x0000_t202" style="position:absolute;left:0;text-align:left;margin-left:-23.45pt;margin-top:16.15pt;width:146.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" fillcolor="white [3201]" stroked="f" strokeweight=".5pt">
                      <v:textbox>
                        <w:txbxContent>
                          <w:p w14:paraId="1260A53A" w14:textId="065A7AE1" w:rsidR="001055E2" w:rsidRPr="00F93A1A" w:rsidRDefault="001055E2" w:rsidP="00F93A1A">
                            <w:pPr>
                              <w:spacing w:line="260" w:lineRule="exact"/>
                              <w:rPr>
                                <w:sz w:val="18"/>
                                <w:szCs w:val="18"/>
                              </w:rPr>
                            </w:pPr>
                            <w:r w:rsidRPr="00F93A1A">
                              <w:rPr>
                                <w:rFonts w:hint="eastAsia"/>
                                <w:sz w:val="18"/>
                                <w:szCs w:val="18"/>
                              </w:rPr>
                              <w:t>奥飛騨</w:t>
                            </w:r>
                            <w:r>
                              <w:rPr>
                                <w:rFonts w:hint="eastAsia"/>
                                <w:sz w:val="18"/>
                                <w:szCs w:val="18"/>
                              </w:rPr>
                              <w:t>温泉郷のみ</w:t>
                            </w:r>
                            <w:r w:rsidRPr="00F93A1A">
                              <w:rPr>
                                <w:rFonts w:hint="eastAsia"/>
                                <w:sz w:val="18"/>
                                <w:szCs w:val="18"/>
                              </w:rPr>
                              <w:t>（平湯</w:t>
                            </w:r>
                            <w:r>
                              <w:rPr>
                                <w:rFonts w:hint="eastAsia"/>
                                <w:sz w:val="18"/>
                                <w:szCs w:val="18"/>
                              </w:rPr>
                              <w:t>地域を除</w:t>
                            </w:r>
                            <w:r w:rsidRPr="00F93A1A">
                              <w:rPr>
                                <w:rFonts w:hint="eastAsia"/>
                                <w:sz w:val="18"/>
                                <w:szCs w:val="18"/>
                              </w:rPr>
                              <w:t>く）</w:t>
                            </w:r>
                          </w:p>
                          <w:p w14:paraId="2DFEEB69" w14:textId="4987BF40" w:rsidR="001055E2" w:rsidRDefault="001055E2"/>
                        </w:txbxContent>
                      </v:textbox>
                    </v:shape>
                  </w:pict>
                </mc:Fallback>
              </mc:AlternateContent>
            </w:r>
            <w:r w:rsidRPr="00BA7CFD">
              <w:rPr>
                <w:rFonts w:ascii="ＭＳ Ｐ明朝" w:eastAsia="ＭＳ Ｐ明朝" w:hAnsi="ＭＳ Ｐ明朝" w:cs="ＭＳ Ｐゴシック" w:hint="eastAsia"/>
                <w:color w:val="000000"/>
                <w:kern w:val="0"/>
                <w:sz w:val="22"/>
                <w:szCs w:val="22"/>
              </w:rPr>
              <w:t>○</w:t>
            </w:r>
          </w:p>
          <w:p w14:paraId="7165D25B" w14:textId="3763542A" w:rsidR="001055E2" w:rsidRDefault="001055E2" w:rsidP="00155459">
            <w:pPr>
              <w:widowControl/>
              <w:jc w:val="center"/>
              <w:rPr>
                <w:rFonts w:ascii="ＭＳ Ｐ明朝" w:eastAsia="ＭＳ Ｐ明朝" w:hAnsi="ＭＳ Ｐ明朝" w:cs="ＭＳ Ｐゴシック"/>
                <w:color w:val="000000"/>
                <w:kern w:val="0"/>
                <w:sz w:val="22"/>
                <w:szCs w:val="22"/>
              </w:rPr>
            </w:pPr>
          </w:p>
        </w:tc>
        <w:tc>
          <w:tcPr>
            <w:tcW w:w="904" w:type="dxa"/>
            <w:tcBorders>
              <w:top w:val="single" w:sz="4" w:space="0" w:color="auto"/>
              <w:left w:val="nil"/>
              <w:bottom w:val="single" w:sz="4" w:space="0" w:color="auto"/>
              <w:right w:val="single" w:sz="4" w:space="0" w:color="auto"/>
            </w:tcBorders>
          </w:tcPr>
          <w:p w14:paraId="1C70CA55" w14:textId="77777777" w:rsidR="001055E2" w:rsidRDefault="001055E2" w:rsidP="00155459">
            <w:pPr>
              <w:widowControl/>
              <w:jc w:val="center"/>
              <w:rPr>
                <w:rFonts w:ascii="ＭＳ Ｐ明朝" w:eastAsia="ＭＳ Ｐ明朝" w:hAnsi="ＭＳ Ｐ明朝" w:cs="ＭＳ Ｐゴシック"/>
                <w:color w:val="000000"/>
                <w:kern w:val="0"/>
                <w:sz w:val="22"/>
                <w:szCs w:val="22"/>
              </w:rPr>
            </w:pPr>
          </w:p>
          <w:p w14:paraId="6A43DE6C" w14:textId="75E63AF5" w:rsidR="001055E2" w:rsidRDefault="001055E2" w:rsidP="00155459">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w:t>
            </w:r>
          </w:p>
        </w:tc>
        <w:tc>
          <w:tcPr>
            <w:tcW w:w="942" w:type="dxa"/>
            <w:tcBorders>
              <w:top w:val="single" w:sz="4" w:space="0" w:color="auto"/>
              <w:left w:val="nil"/>
              <w:bottom w:val="single" w:sz="4" w:space="0" w:color="auto"/>
              <w:right w:val="single" w:sz="4" w:space="0" w:color="auto"/>
            </w:tcBorders>
            <w:noWrap/>
          </w:tcPr>
          <w:p w14:paraId="0C9F9C98" w14:textId="77777777" w:rsidR="001055E2" w:rsidRDefault="001055E2" w:rsidP="00155459">
            <w:pPr>
              <w:widowControl/>
              <w:jc w:val="center"/>
              <w:rPr>
                <w:rFonts w:ascii="ＭＳ Ｐ明朝" w:eastAsia="ＭＳ Ｐ明朝" w:hAnsi="ＭＳ Ｐ明朝" w:cs="ＭＳ Ｐゴシック"/>
                <w:color w:val="000000"/>
                <w:kern w:val="0"/>
                <w:sz w:val="22"/>
                <w:szCs w:val="22"/>
              </w:rPr>
            </w:pPr>
          </w:p>
          <w:p w14:paraId="48B8CEB1" w14:textId="2E0EE623" w:rsidR="001055E2" w:rsidRDefault="001055E2" w:rsidP="00155459">
            <w:pPr>
              <w:widowControl/>
              <w:jc w:val="center"/>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w:t>
            </w:r>
          </w:p>
        </w:tc>
      </w:tr>
      <w:tr w:rsidR="001055E2" w:rsidRPr="00BA7CFD" w14:paraId="43147574" w14:textId="77777777" w:rsidTr="001055E2">
        <w:trPr>
          <w:trHeight w:val="798"/>
        </w:trPr>
        <w:tc>
          <w:tcPr>
            <w:tcW w:w="439" w:type="dxa"/>
            <w:tcBorders>
              <w:top w:val="single" w:sz="4" w:space="0" w:color="auto"/>
              <w:left w:val="single" w:sz="4" w:space="0" w:color="auto"/>
              <w:bottom w:val="single" w:sz="4" w:space="0" w:color="auto"/>
              <w:right w:val="single" w:sz="4" w:space="0" w:color="auto"/>
            </w:tcBorders>
            <w:noWrap/>
            <w:vAlign w:val="center"/>
          </w:tcPr>
          <w:p w14:paraId="049CCE7A" w14:textId="3AC03793" w:rsidR="001055E2" w:rsidRPr="00DF538B" w:rsidRDefault="001055E2" w:rsidP="00750096">
            <w:pPr>
              <w:widowControl/>
              <w:jc w:val="center"/>
              <w:rPr>
                <w:rFonts w:ascii="ＭＳ Ｐ明朝" w:eastAsia="ＭＳ Ｐ明朝" w:hAnsi="ＭＳ Ｐ明朝" w:cs="ＭＳ Ｐゴシック"/>
                <w:b/>
                <w:bCs/>
                <w:color w:val="000000"/>
                <w:kern w:val="0"/>
                <w:sz w:val="22"/>
                <w:szCs w:val="22"/>
              </w:rPr>
            </w:pPr>
            <w:r>
              <w:rPr>
                <w:rFonts w:ascii="ＭＳ Ｐ明朝" w:eastAsia="ＭＳ Ｐ明朝" w:hAnsi="ＭＳ Ｐ明朝" w:cs="ＭＳ Ｐゴシック" w:hint="eastAsia"/>
                <w:b/>
                <w:bCs/>
                <w:color w:val="000000"/>
                <w:kern w:val="0"/>
                <w:sz w:val="22"/>
                <w:szCs w:val="22"/>
              </w:rPr>
              <w:t>５</w:t>
            </w:r>
          </w:p>
        </w:tc>
        <w:tc>
          <w:tcPr>
            <w:tcW w:w="2024" w:type="dxa"/>
            <w:tcBorders>
              <w:top w:val="single" w:sz="4" w:space="0" w:color="auto"/>
              <w:left w:val="nil"/>
              <w:bottom w:val="single" w:sz="4" w:space="0" w:color="auto"/>
              <w:right w:val="single" w:sz="4" w:space="0" w:color="auto"/>
            </w:tcBorders>
            <w:noWrap/>
            <w:vAlign w:val="center"/>
          </w:tcPr>
          <w:p w14:paraId="2213859B" w14:textId="3EF063A7" w:rsidR="001055E2" w:rsidRPr="00DF538B" w:rsidRDefault="001055E2" w:rsidP="001055E2">
            <w:pPr>
              <w:widowControl/>
              <w:jc w:val="left"/>
              <w:rPr>
                <w:rFonts w:ascii="ＭＳ Ｐ明朝" w:eastAsia="ＭＳ Ｐ明朝" w:hAnsi="ＭＳ Ｐ明朝" w:cs="ＭＳ Ｐゴシック"/>
                <w:b/>
                <w:bCs/>
                <w:color w:val="000000"/>
                <w:kern w:val="0"/>
                <w:sz w:val="22"/>
                <w:szCs w:val="22"/>
              </w:rPr>
            </w:pPr>
            <w:r>
              <w:rPr>
                <w:rFonts w:ascii="ＭＳ Ｐ明朝" w:eastAsia="ＭＳ Ｐ明朝" w:hAnsi="ＭＳ Ｐ明朝" w:cs="ＭＳ Ｐゴシック" w:hint="eastAsia"/>
                <w:b/>
                <w:bCs/>
                <w:color w:val="000000"/>
                <w:kern w:val="0"/>
                <w:sz w:val="22"/>
                <w:szCs w:val="22"/>
              </w:rPr>
              <w:t>和仁建設(株)</w:t>
            </w:r>
          </w:p>
        </w:tc>
        <w:tc>
          <w:tcPr>
            <w:tcW w:w="3015" w:type="dxa"/>
            <w:tcBorders>
              <w:top w:val="single" w:sz="4" w:space="0" w:color="auto"/>
              <w:left w:val="nil"/>
              <w:bottom w:val="single" w:sz="4" w:space="0" w:color="auto"/>
              <w:right w:val="single" w:sz="4" w:space="0" w:color="auto"/>
            </w:tcBorders>
            <w:noWrap/>
            <w:vAlign w:val="center"/>
          </w:tcPr>
          <w:p w14:paraId="61F949A6" w14:textId="67B40418" w:rsidR="001055E2" w:rsidRPr="00DF538B" w:rsidRDefault="001055E2" w:rsidP="00750096">
            <w:pPr>
              <w:widowControl/>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上宝町</w:t>
            </w:r>
            <w:r>
              <w:rPr>
                <w:rFonts w:ascii="ＭＳ Ｐ明朝" w:eastAsia="ＭＳ Ｐ明朝" w:hAnsi="ＭＳ Ｐ明朝" w:cs="ＭＳ Ｐゴシック" w:hint="eastAsia"/>
                <w:b/>
                <w:bCs/>
                <w:color w:val="000000"/>
                <w:kern w:val="0"/>
                <w:sz w:val="22"/>
                <w:szCs w:val="22"/>
              </w:rPr>
              <w:t>見座200</w:t>
            </w:r>
          </w:p>
        </w:tc>
        <w:tc>
          <w:tcPr>
            <w:tcW w:w="1036" w:type="dxa"/>
            <w:tcBorders>
              <w:top w:val="single" w:sz="4" w:space="0" w:color="auto"/>
              <w:left w:val="nil"/>
              <w:bottom w:val="single" w:sz="4" w:space="0" w:color="auto"/>
              <w:right w:val="single" w:sz="4" w:space="0" w:color="auto"/>
            </w:tcBorders>
            <w:noWrap/>
            <w:vAlign w:val="center"/>
          </w:tcPr>
          <w:p w14:paraId="338B43F1" w14:textId="23F3EDFF" w:rsidR="001055E2" w:rsidRPr="00DF538B" w:rsidRDefault="001055E2" w:rsidP="00750096">
            <w:pPr>
              <w:widowControl/>
              <w:jc w:val="center"/>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86-2</w:t>
            </w:r>
            <w:r>
              <w:rPr>
                <w:rFonts w:ascii="ＭＳ Ｐ明朝" w:eastAsia="ＭＳ Ｐ明朝" w:hAnsi="ＭＳ Ｐ明朝" w:cs="ＭＳ Ｐゴシック" w:hint="eastAsia"/>
                <w:b/>
                <w:bCs/>
                <w:color w:val="000000"/>
                <w:kern w:val="0"/>
                <w:sz w:val="22"/>
                <w:szCs w:val="22"/>
              </w:rPr>
              <w:t>030</w:t>
            </w:r>
          </w:p>
        </w:tc>
        <w:tc>
          <w:tcPr>
            <w:tcW w:w="1037" w:type="dxa"/>
            <w:tcBorders>
              <w:top w:val="single" w:sz="4" w:space="0" w:color="auto"/>
              <w:left w:val="nil"/>
              <w:bottom w:val="single" w:sz="4" w:space="0" w:color="auto"/>
              <w:right w:val="single" w:sz="4" w:space="0" w:color="auto"/>
            </w:tcBorders>
            <w:noWrap/>
            <w:vAlign w:val="center"/>
          </w:tcPr>
          <w:p w14:paraId="00BA37D7" w14:textId="69DE357E" w:rsidR="001055E2" w:rsidRPr="00DF538B" w:rsidRDefault="001055E2" w:rsidP="00750096">
            <w:pPr>
              <w:widowControl/>
              <w:jc w:val="center"/>
              <w:rPr>
                <w:rFonts w:ascii="ＭＳ Ｐ明朝" w:eastAsia="ＭＳ Ｐ明朝" w:hAnsi="ＭＳ Ｐ明朝" w:cs="ＭＳ Ｐゴシック"/>
                <w:b/>
                <w:bCs/>
                <w:color w:val="000000"/>
                <w:kern w:val="0"/>
                <w:sz w:val="22"/>
                <w:szCs w:val="22"/>
              </w:rPr>
            </w:pPr>
            <w:r w:rsidRPr="00DF538B">
              <w:rPr>
                <w:rFonts w:ascii="ＭＳ Ｐ明朝" w:eastAsia="ＭＳ Ｐ明朝" w:hAnsi="ＭＳ Ｐ明朝" w:cs="ＭＳ Ｐゴシック" w:hint="eastAsia"/>
                <w:b/>
                <w:bCs/>
                <w:color w:val="000000"/>
                <w:kern w:val="0"/>
                <w:sz w:val="22"/>
                <w:szCs w:val="22"/>
              </w:rPr>
              <w:t>86-2</w:t>
            </w:r>
            <w:r>
              <w:rPr>
                <w:rFonts w:ascii="ＭＳ Ｐ明朝" w:eastAsia="ＭＳ Ｐ明朝" w:hAnsi="ＭＳ Ｐ明朝" w:cs="ＭＳ Ｐゴシック" w:hint="eastAsia"/>
                <w:b/>
                <w:bCs/>
                <w:color w:val="000000"/>
                <w:kern w:val="0"/>
                <w:sz w:val="22"/>
                <w:szCs w:val="22"/>
              </w:rPr>
              <w:t>333</w:t>
            </w:r>
          </w:p>
        </w:tc>
        <w:tc>
          <w:tcPr>
            <w:tcW w:w="980" w:type="dxa"/>
            <w:tcBorders>
              <w:top w:val="single" w:sz="4" w:space="0" w:color="auto"/>
              <w:left w:val="nil"/>
              <w:bottom w:val="single" w:sz="4" w:space="0" w:color="auto"/>
              <w:right w:val="single" w:sz="4" w:space="0" w:color="auto"/>
            </w:tcBorders>
            <w:vAlign w:val="center"/>
          </w:tcPr>
          <w:p w14:paraId="02FCEAEE" w14:textId="77777777" w:rsidR="001055E2" w:rsidRPr="00BA7CFD" w:rsidRDefault="001055E2" w:rsidP="00750096">
            <w:pPr>
              <w:widowControl/>
              <w:jc w:val="distribute"/>
              <w:rPr>
                <w:rFonts w:ascii="ＭＳ Ｐ明朝" w:eastAsia="ＭＳ Ｐ明朝" w:hAnsi="ＭＳ Ｐ明朝" w:cs="ＭＳ Ｐゴシック"/>
                <w:color w:val="000000"/>
                <w:kern w:val="0"/>
                <w:sz w:val="22"/>
                <w:szCs w:val="22"/>
              </w:rPr>
            </w:pPr>
            <w:r w:rsidRPr="00BA7CFD">
              <w:rPr>
                <w:rFonts w:ascii="ＭＳ Ｐ明朝" w:eastAsia="ＭＳ Ｐ明朝" w:hAnsi="ＭＳ Ｐ明朝" w:cs="ＭＳ Ｐゴシック" w:hint="eastAsia"/>
                <w:color w:val="000000"/>
                <w:kern w:val="0"/>
                <w:sz w:val="22"/>
                <w:szCs w:val="22"/>
              </w:rPr>
              <w:t>○</w:t>
            </w:r>
          </w:p>
        </w:tc>
        <w:tc>
          <w:tcPr>
            <w:tcW w:w="904" w:type="dxa"/>
            <w:tcBorders>
              <w:top w:val="single" w:sz="4" w:space="0" w:color="auto"/>
              <w:left w:val="nil"/>
              <w:bottom w:val="single" w:sz="4" w:space="0" w:color="auto"/>
              <w:right w:val="single" w:sz="4" w:space="0" w:color="auto"/>
            </w:tcBorders>
            <w:vAlign w:val="center"/>
          </w:tcPr>
          <w:p w14:paraId="3BCD6C4D" w14:textId="77777777" w:rsidR="001055E2" w:rsidRPr="00BA7CFD" w:rsidRDefault="001055E2" w:rsidP="00750096">
            <w:pPr>
              <w:widowControl/>
              <w:jc w:val="distribute"/>
              <w:rPr>
                <w:rFonts w:ascii="ＭＳ Ｐ明朝" w:eastAsia="ＭＳ Ｐ明朝" w:hAnsi="ＭＳ Ｐ明朝" w:cs="ＭＳ Ｐゴシック"/>
                <w:color w:val="000000"/>
                <w:kern w:val="0"/>
                <w:sz w:val="22"/>
                <w:szCs w:val="22"/>
              </w:rPr>
            </w:pPr>
            <w:r w:rsidRPr="00BA7CFD">
              <w:rPr>
                <w:rFonts w:ascii="ＭＳ Ｐ明朝" w:eastAsia="ＭＳ Ｐ明朝" w:hAnsi="ＭＳ Ｐ明朝" w:cs="ＭＳ Ｐゴシック" w:hint="eastAsia"/>
                <w:color w:val="000000"/>
                <w:kern w:val="0"/>
                <w:sz w:val="22"/>
                <w:szCs w:val="22"/>
              </w:rPr>
              <w:t>○</w:t>
            </w:r>
          </w:p>
        </w:tc>
        <w:tc>
          <w:tcPr>
            <w:tcW w:w="942" w:type="dxa"/>
            <w:tcBorders>
              <w:top w:val="single" w:sz="4" w:space="0" w:color="auto"/>
              <w:left w:val="nil"/>
              <w:bottom w:val="single" w:sz="4" w:space="0" w:color="auto"/>
              <w:right w:val="single" w:sz="4" w:space="0" w:color="auto"/>
            </w:tcBorders>
            <w:noWrap/>
            <w:vAlign w:val="center"/>
          </w:tcPr>
          <w:p w14:paraId="52C0A205" w14:textId="77777777" w:rsidR="001055E2" w:rsidRPr="00BA7CFD" w:rsidRDefault="001055E2" w:rsidP="00750096">
            <w:pPr>
              <w:widowControl/>
              <w:jc w:val="distribute"/>
              <w:rPr>
                <w:rFonts w:ascii="ＭＳ Ｐ明朝" w:eastAsia="ＭＳ Ｐ明朝" w:hAnsi="ＭＳ Ｐ明朝" w:cs="ＭＳ Ｐゴシック"/>
                <w:color w:val="000000"/>
                <w:kern w:val="0"/>
                <w:sz w:val="22"/>
                <w:szCs w:val="22"/>
              </w:rPr>
            </w:pPr>
            <w:r w:rsidRPr="00BA7CFD">
              <w:rPr>
                <w:rFonts w:ascii="ＭＳ Ｐ明朝" w:eastAsia="ＭＳ Ｐ明朝" w:hAnsi="ＭＳ Ｐ明朝" w:cs="ＭＳ Ｐゴシック" w:hint="eastAsia"/>
                <w:color w:val="000000"/>
                <w:kern w:val="0"/>
                <w:sz w:val="22"/>
                <w:szCs w:val="22"/>
              </w:rPr>
              <w:t>○</w:t>
            </w:r>
          </w:p>
        </w:tc>
      </w:tr>
    </w:tbl>
    <w:p w14:paraId="789B6F80" w14:textId="1C0A5484" w:rsidR="00A33282" w:rsidRDefault="00D46ADD" w:rsidP="00BF23D2">
      <w:pPr>
        <w:ind w:right="995" w:firstLineChars="3100" w:firstLine="6170"/>
        <w:rPr>
          <w:rFonts w:cs="ＭＳ 明朝"/>
          <w:color w:val="000000"/>
          <w:kern w:val="0"/>
          <w:sz w:val="22"/>
          <w:szCs w:val="22"/>
        </w:rPr>
      </w:pPr>
      <w:r>
        <w:rPr>
          <w:rFonts w:cs="ＭＳ 明朝" w:hint="eastAsia"/>
          <w:color w:val="000000"/>
          <w:kern w:val="0"/>
          <w:sz w:val="22"/>
          <w:szCs w:val="22"/>
        </w:rPr>
        <w:t>○</w:t>
      </w:r>
      <w:r w:rsidRPr="00032057">
        <w:rPr>
          <w:rFonts w:cs="ＭＳ 明朝" w:hint="eastAsia"/>
          <w:color w:val="000000"/>
          <w:kern w:val="0"/>
          <w:sz w:val="22"/>
          <w:szCs w:val="22"/>
        </w:rPr>
        <w:t>印が各業者の可能な作業内容です。</w:t>
      </w:r>
    </w:p>
    <w:p w14:paraId="78E149D3" w14:textId="77777777" w:rsidR="001055E2" w:rsidRDefault="001055E2" w:rsidP="00BF23D2">
      <w:pPr>
        <w:ind w:right="995" w:firstLineChars="3100" w:firstLine="6170"/>
        <w:rPr>
          <w:rFonts w:cs="ＭＳ 明朝"/>
          <w:color w:val="000000"/>
          <w:kern w:val="0"/>
          <w:sz w:val="22"/>
          <w:szCs w:val="22"/>
        </w:rPr>
      </w:pPr>
    </w:p>
    <w:p w14:paraId="4DE8EB82" w14:textId="77777777" w:rsidR="001055E2" w:rsidRPr="00A33282" w:rsidRDefault="001055E2" w:rsidP="00BF23D2">
      <w:pPr>
        <w:ind w:right="995" w:firstLineChars="3100" w:firstLine="6170"/>
        <w:rPr>
          <w:rFonts w:cs="ＭＳ 明朝" w:hint="eastAsia"/>
          <w:color w:val="000000"/>
          <w:kern w:val="0"/>
          <w:sz w:val="22"/>
          <w:szCs w:val="22"/>
        </w:rPr>
      </w:pPr>
    </w:p>
    <w:p w14:paraId="1CE30CA5" w14:textId="0EFFA80F" w:rsidR="000D427C" w:rsidRPr="00400DDC" w:rsidRDefault="00D46ADD" w:rsidP="00400DDC">
      <w:pPr>
        <w:rPr>
          <w:rFonts w:ascii="HG丸ｺﾞｼｯｸM-PRO" w:eastAsia="HG丸ｺﾞｼｯｸM-PRO" w:cs="HG丸ｺﾞｼｯｸM-PRO"/>
          <w:color w:val="000000"/>
          <w:kern w:val="0"/>
          <w:sz w:val="32"/>
          <w:szCs w:val="32"/>
        </w:rPr>
      </w:pPr>
      <w:r w:rsidRPr="00400DDC">
        <w:rPr>
          <w:rFonts w:ascii="HG丸ｺﾞｼｯｸM-PRO" w:eastAsia="HG丸ｺﾞｼｯｸM-PRO" w:cs="HG丸ｺﾞｼｯｸM-PRO" w:hint="eastAsia"/>
          <w:color w:val="000000"/>
          <w:kern w:val="0"/>
          <w:sz w:val="32"/>
          <w:szCs w:val="32"/>
        </w:rPr>
        <w:t>★ 除雪等ご希望の方は、上記登録業者へ直接お申し込み下さい。</w:t>
      </w:r>
    </w:p>
    <w:p w14:paraId="4D68CCB7" w14:textId="00DF0665" w:rsidR="00D46ADD" w:rsidRPr="00D46ADD" w:rsidRDefault="00400DDC" w:rsidP="000D427C">
      <w:pPr>
        <w:rPr>
          <w:rFonts w:ascii="ＭＳ ゴシック" w:eastAsia="ＭＳ ゴシック" w:hAnsi="ＭＳ ゴシック"/>
          <w:b/>
        </w:rPr>
      </w:pPr>
      <w:r>
        <w:rPr>
          <w:rFonts w:ascii="HG丸ｺﾞｼｯｸM-PRO" w:eastAsia="HG丸ｺﾞｼｯｸM-PRO" w:cs="HG丸ｺﾞｼｯｸM-PRO"/>
          <w:noProof/>
          <w:color w:val="000000"/>
          <w:kern w:val="0"/>
          <w:sz w:val="22"/>
        </w:rPr>
        <mc:AlternateContent>
          <mc:Choice Requires="wps">
            <w:drawing>
              <wp:anchor distT="0" distB="0" distL="114300" distR="114300" simplePos="0" relativeHeight="251661312" behindDoc="0" locked="0" layoutInCell="1" allowOverlap="1" wp14:anchorId="5C601F9D" wp14:editId="32C6BA04">
                <wp:simplePos x="0" y="0"/>
                <wp:positionH relativeFrom="column">
                  <wp:posOffset>137795</wp:posOffset>
                </wp:positionH>
                <wp:positionV relativeFrom="paragraph">
                  <wp:posOffset>159858</wp:posOffset>
                </wp:positionV>
                <wp:extent cx="6228715" cy="723265"/>
                <wp:effectExtent l="0" t="0" r="19685" b="196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715" cy="723265"/>
                        </a:xfrm>
                        <a:prstGeom prst="roundRect">
                          <a:avLst>
                            <a:gd name="adj" fmla="val 16667"/>
                          </a:avLst>
                        </a:prstGeom>
                        <a:solidFill>
                          <a:sysClr val="window" lastClr="FFFFFF">
                            <a:lumMod val="50000"/>
                            <a:lumOff val="0"/>
                          </a:sysClr>
                        </a:solidFill>
                        <a:ln w="9525">
                          <a:solidFill>
                            <a:srgbClr val="000000"/>
                          </a:solidFill>
                          <a:round/>
                          <a:headEnd/>
                          <a:tailEnd/>
                        </a:ln>
                      </wps:spPr>
                      <wps:txbx>
                        <w:txbxContent>
                          <w:p w14:paraId="4E6ED8BA" w14:textId="642096B9" w:rsidR="00400DDC" w:rsidRPr="00A97785" w:rsidRDefault="00400DDC" w:rsidP="00400DDC">
                            <w:pPr>
                              <w:jc w:val="left"/>
                              <w:rPr>
                                <w:rFonts w:asciiTheme="majorEastAsia" w:eastAsiaTheme="majorEastAsia" w:hAnsiTheme="majorEastAsia"/>
                                <w:b/>
                                <w:bCs/>
                                <w:color w:val="FFFFFF" w:themeColor="background1"/>
                                <w:sz w:val="22"/>
                                <w:szCs w:val="22"/>
                              </w:rPr>
                            </w:pPr>
                            <w:r w:rsidRPr="00A97785">
                              <w:rPr>
                                <w:rFonts w:asciiTheme="majorEastAsia" w:eastAsiaTheme="majorEastAsia" w:hAnsiTheme="majorEastAsia" w:hint="eastAsia"/>
                                <w:b/>
                                <w:bCs/>
                                <w:color w:val="FFFFFF" w:themeColor="background1"/>
                                <w:sz w:val="22"/>
                                <w:szCs w:val="22"/>
                              </w:rPr>
                              <w:t>高山市では、高齢者のみの世帯や障がいのある方のみの世帯を対象に</w:t>
                            </w:r>
                            <w:r>
                              <w:rPr>
                                <w:rFonts w:asciiTheme="majorEastAsia" w:eastAsiaTheme="majorEastAsia" w:hAnsiTheme="majorEastAsia" w:hint="eastAsia"/>
                                <w:b/>
                                <w:bCs/>
                                <w:color w:val="FFFFFF" w:themeColor="background1"/>
                                <w:sz w:val="22"/>
                                <w:szCs w:val="22"/>
                              </w:rPr>
                              <w:t>、</w:t>
                            </w:r>
                            <w:r w:rsidRPr="00A97785">
                              <w:rPr>
                                <w:rFonts w:asciiTheme="majorEastAsia" w:eastAsiaTheme="majorEastAsia" w:hAnsiTheme="majorEastAsia" w:hint="eastAsia"/>
                                <w:b/>
                                <w:bCs/>
                                <w:color w:val="FFFFFF" w:themeColor="background1"/>
                                <w:sz w:val="22"/>
                                <w:szCs w:val="22"/>
                              </w:rPr>
                              <w:t>登録事業者が屋根の雪下ろし等</w:t>
                            </w:r>
                            <w:r>
                              <w:rPr>
                                <w:rFonts w:asciiTheme="majorEastAsia" w:eastAsiaTheme="majorEastAsia" w:hAnsiTheme="majorEastAsia" w:hint="eastAsia"/>
                                <w:b/>
                                <w:bCs/>
                                <w:color w:val="FFFFFF" w:themeColor="background1"/>
                                <w:sz w:val="22"/>
                                <w:szCs w:val="22"/>
                              </w:rPr>
                              <w:t>を実施した</w:t>
                            </w:r>
                            <w:r w:rsidRPr="00A97785">
                              <w:rPr>
                                <w:rFonts w:asciiTheme="majorEastAsia" w:eastAsiaTheme="majorEastAsia" w:hAnsiTheme="majorEastAsia" w:hint="eastAsia"/>
                                <w:b/>
                                <w:bCs/>
                                <w:color w:val="FFFFFF" w:themeColor="background1"/>
                                <w:sz w:val="22"/>
                                <w:szCs w:val="22"/>
                              </w:rPr>
                              <w:t>費用の一部を助成する制度を設けています。</w:t>
                            </w:r>
                            <w:r>
                              <w:rPr>
                                <w:rFonts w:asciiTheme="majorEastAsia" w:eastAsiaTheme="majorEastAsia" w:hAnsiTheme="majorEastAsia" w:hint="eastAsia"/>
                                <w:b/>
                                <w:bCs/>
                                <w:color w:val="FFFFFF" w:themeColor="background1"/>
                                <w:sz w:val="22"/>
                                <w:szCs w:val="22"/>
                              </w:rPr>
                              <w:t xml:space="preserve">　　　　　　　　　　　　　　　　　　　　　　　　</w:t>
                            </w:r>
                            <w:r w:rsidRPr="00A97785">
                              <w:rPr>
                                <w:rFonts w:asciiTheme="majorEastAsia" w:eastAsiaTheme="majorEastAsia" w:hAnsiTheme="majorEastAsia" w:hint="eastAsia"/>
                                <w:b/>
                                <w:bCs/>
                                <w:color w:val="FFFFFF" w:themeColor="background1"/>
                                <w:sz w:val="22"/>
                                <w:szCs w:val="22"/>
                              </w:rPr>
                              <w:t>事前の申請が必要ですので</w:t>
                            </w:r>
                            <w:r>
                              <w:rPr>
                                <w:rFonts w:asciiTheme="majorEastAsia" w:eastAsiaTheme="majorEastAsia" w:hAnsiTheme="majorEastAsia" w:hint="eastAsia"/>
                                <w:b/>
                                <w:bCs/>
                                <w:color w:val="FFFFFF" w:themeColor="background1"/>
                                <w:sz w:val="22"/>
                                <w:szCs w:val="22"/>
                              </w:rPr>
                              <w:t>、</w:t>
                            </w:r>
                            <w:r w:rsidRPr="00A97785">
                              <w:rPr>
                                <w:rFonts w:asciiTheme="majorEastAsia" w:eastAsiaTheme="majorEastAsia" w:hAnsiTheme="majorEastAsia" w:hint="eastAsia"/>
                                <w:b/>
                                <w:bCs/>
                                <w:color w:val="FFFFFF" w:themeColor="background1"/>
                                <w:sz w:val="22"/>
                                <w:szCs w:val="22"/>
                              </w:rPr>
                              <w:t>市役所</w:t>
                            </w:r>
                            <w:r>
                              <w:rPr>
                                <w:rFonts w:asciiTheme="majorEastAsia" w:eastAsiaTheme="majorEastAsia" w:hAnsiTheme="majorEastAsia" w:hint="eastAsia"/>
                                <w:b/>
                                <w:bCs/>
                                <w:color w:val="FFFFFF" w:themeColor="background1"/>
                                <w:sz w:val="22"/>
                                <w:szCs w:val="22"/>
                              </w:rPr>
                              <w:t>上宝</w:t>
                            </w:r>
                            <w:r w:rsidRPr="00A97785">
                              <w:rPr>
                                <w:rFonts w:asciiTheme="majorEastAsia" w:eastAsiaTheme="majorEastAsia" w:hAnsiTheme="majorEastAsia" w:hint="eastAsia"/>
                                <w:b/>
                                <w:bCs/>
                                <w:color w:val="FFFFFF" w:themeColor="background1"/>
                                <w:sz w:val="22"/>
                                <w:szCs w:val="22"/>
                              </w:rPr>
                              <w:t>支所地域振興課へご相談下さい。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01F9D" id="AutoShape 4" o:spid="_x0000_s1028" style="position:absolute;left:0;text-align:left;margin-left:10.85pt;margin-top:12.6pt;width:490.45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" fillcolor="#7f7f7f">
                <v:textbox inset="5.85pt,.7pt,5.85pt,.7pt">
                  <w:txbxContent>
                    <w:p w14:paraId="4E6ED8BA" w14:textId="642096B9" w:rsidR="00400DDC" w:rsidRPr="00A97785" w:rsidRDefault="00400DDC" w:rsidP="00400DDC">
                      <w:pPr>
                        <w:jc w:val="left"/>
                        <w:rPr>
                          <w:rFonts w:asciiTheme="majorEastAsia" w:eastAsiaTheme="majorEastAsia" w:hAnsiTheme="majorEastAsia"/>
                          <w:b/>
                          <w:bCs/>
                          <w:color w:val="FFFFFF" w:themeColor="background1"/>
                          <w:sz w:val="22"/>
                          <w:szCs w:val="22"/>
                        </w:rPr>
                      </w:pPr>
                      <w:r w:rsidRPr="00A97785">
                        <w:rPr>
                          <w:rFonts w:asciiTheme="majorEastAsia" w:eastAsiaTheme="majorEastAsia" w:hAnsiTheme="majorEastAsia" w:hint="eastAsia"/>
                          <w:b/>
                          <w:bCs/>
                          <w:color w:val="FFFFFF" w:themeColor="background1"/>
                          <w:sz w:val="22"/>
                          <w:szCs w:val="22"/>
                        </w:rPr>
                        <w:t>高山市では、高齢者のみの世帯や障がいのある方のみの世帯を対象に</w:t>
                      </w:r>
                      <w:r>
                        <w:rPr>
                          <w:rFonts w:asciiTheme="majorEastAsia" w:eastAsiaTheme="majorEastAsia" w:hAnsiTheme="majorEastAsia" w:hint="eastAsia"/>
                          <w:b/>
                          <w:bCs/>
                          <w:color w:val="FFFFFF" w:themeColor="background1"/>
                          <w:sz w:val="22"/>
                          <w:szCs w:val="22"/>
                        </w:rPr>
                        <w:t>、</w:t>
                      </w:r>
                      <w:r w:rsidRPr="00A97785">
                        <w:rPr>
                          <w:rFonts w:asciiTheme="majorEastAsia" w:eastAsiaTheme="majorEastAsia" w:hAnsiTheme="majorEastAsia" w:hint="eastAsia"/>
                          <w:b/>
                          <w:bCs/>
                          <w:color w:val="FFFFFF" w:themeColor="background1"/>
                          <w:sz w:val="22"/>
                          <w:szCs w:val="22"/>
                        </w:rPr>
                        <w:t>登録事業者が屋根の雪下ろし等</w:t>
                      </w:r>
                      <w:r>
                        <w:rPr>
                          <w:rFonts w:asciiTheme="majorEastAsia" w:eastAsiaTheme="majorEastAsia" w:hAnsiTheme="majorEastAsia" w:hint="eastAsia"/>
                          <w:b/>
                          <w:bCs/>
                          <w:color w:val="FFFFFF" w:themeColor="background1"/>
                          <w:sz w:val="22"/>
                          <w:szCs w:val="22"/>
                        </w:rPr>
                        <w:t>を実施した</w:t>
                      </w:r>
                      <w:r w:rsidRPr="00A97785">
                        <w:rPr>
                          <w:rFonts w:asciiTheme="majorEastAsia" w:eastAsiaTheme="majorEastAsia" w:hAnsiTheme="majorEastAsia" w:hint="eastAsia"/>
                          <w:b/>
                          <w:bCs/>
                          <w:color w:val="FFFFFF" w:themeColor="background1"/>
                          <w:sz w:val="22"/>
                          <w:szCs w:val="22"/>
                        </w:rPr>
                        <w:t>費用の一部を助成する制度を設けています。</w:t>
                      </w:r>
                      <w:r>
                        <w:rPr>
                          <w:rFonts w:asciiTheme="majorEastAsia" w:eastAsiaTheme="majorEastAsia" w:hAnsiTheme="majorEastAsia" w:hint="eastAsia"/>
                          <w:b/>
                          <w:bCs/>
                          <w:color w:val="FFFFFF" w:themeColor="background1"/>
                          <w:sz w:val="22"/>
                          <w:szCs w:val="22"/>
                        </w:rPr>
                        <w:t xml:space="preserve">　　　　　　　　　　　　　　　　　　　　　　　　</w:t>
                      </w:r>
                      <w:r w:rsidRPr="00A97785">
                        <w:rPr>
                          <w:rFonts w:asciiTheme="majorEastAsia" w:eastAsiaTheme="majorEastAsia" w:hAnsiTheme="majorEastAsia" w:hint="eastAsia"/>
                          <w:b/>
                          <w:bCs/>
                          <w:color w:val="FFFFFF" w:themeColor="background1"/>
                          <w:sz w:val="22"/>
                          <w:szCs w:val="22"/>
                        </w:rPr>
                        <w:t>事前の申請が必要ですので</w:t>
                      </w:r>
                      <w:r>
                        <w:rPr>
                          <w:rFonts w:asciiTheme="majorEastAsia" w:eastAsiaTheme="majorEastAsia" w:hAnsiTheme="majorEastAsia" w:hint="eastAsia"/>
                          <w:b/>
                          <w:bCs/>
                          <w:color w:val="FFFFFF" w:themeColor="background1"/>
                          <w:sz w:val="22"/>
                          <w:szCs w:val="22"/>
                        </w:rPr>
                        <w:t>、</w:t>
                      </w:r>
                      <w:r w:rsidRPr="00A97785">
                        <w:rPr>
                          <w:rFonts w:asciiTheme="majorEastAsia" w:eastAsiaTheme="majorEastAsia" w:hAnsiTheme="majorEastAsia" w:hint="eastAsia"/>
                          <w:b/>
                          <w:bCs/>
                          <w:color w:val="FFFFFF" w:themeColor="background1"/>
                          <w:sz w:val="22"/>
                          <w:szCs w:val="22"/>
                        </w:rPr>
                        <w:t>市役所</w:t>
                      </w:r>
                      <w:r>
                        <w:rPr>
                          <w:rFonts w:asciiTheme="majorEastAsia" w:eastAsiaTheme="majorEastAsia" w:hAnsiTheme="majorEastAsia" w:hint="eastAsia"/>
                          <w:b/>
                          <w:bCs/>
                          <w:color w:val="FFFFFF" w:themeColor="background1"/>
                          <w:sz w:val="22"/>
                          <w:szCs w:val="22"/>
                        </w:rPr>
                        <w:t>上宝</w:t>
                      </w:r>
                      <w:r w:rsidRPr="00A97785">
                        <w:rPr>
                          <w:rFonts w:asciiTheme="majorEastAsia" w:eastAsiaTheme="majorEastAsia" w:hAnsiTheme="majorEastAsia" w:hint="eastAsia"/>
                          <w:b/>
                          <w:bCs/>
                          <w:color w:val="FFFFFF" w:themeColor="background1"/>
                          <w:sz w:val="22"/>
                          <w:szCs w:val="22"/>
                        </w:rPr>
                        <w:t>支所地域振興課へご相談下さい。</w:t>
                      </w:r>
                    </w:p>
                  </w:txbxContent>
                </v:textbox>
              </v:roundrect>
            </w:pict>
          </mc:Fallback>
        </mc:AlternateContent>
      </w:r>
    </w:p>
    <w:p w14:paraId="104C1B82" w14:textId="3E620B84" w:rsidR="00155459" w:rsidRDefault="00155459" w:rsidP="00A87A37">
      <w:pPr>
        <w:ind w:firstLineChars="500" w:firstLine="995"/>
        <w:rPr>
          <w:sz w:val="22"/>
          <w:szCs w:val="22"/>
        </w:rPr>
      </w:pPr>
    </w:p>
    <w:p w14:paraId="5B93A8A0" w14:textId="77777777" w:rsidR="00155459" w:rsidRDefault="00155459" w:rsidP="00A87A37">
      <w:pPr>
        <w:ind w:firstLineChars="500" w:firstLine="995"/>
        <w:rPr>
          <w:sz w:val="22"/>
          <w:szCs w:val="22"/>
        </w:rPr>
      </w:pPr>
    </w:p>
    <w:p w14:paraId="313FFFE1" w14:textId="77777777" w:rsidR="00155459" w:rsidRDefault="00155459" w:rsidP="00A87A37">
      <w:pPr>
        <w:ind w:firstLineChars="500" w:firstLine="995"/>
        <w:rPr>
          <w:sz w:val="22"/>
          <w:szCs w:val="22"/>
        </w:rPr>
      </w:pPr>
    </w:p>
    <w:p w14:paraId="7F2F7067" w14:textId="77777777" w:rsidR="00400DDC" w:rsidRDefault="00400DDC" w:rsidP="00A87A37">
      <w:pPr>
        <w:ind w:firstLineChars="500" w:firstLine="995"/>
        <w:rPr>
          <w:sz w:val="22"/>
          <w:szCs w:val="22"/>
        </w:rPr>
      </w:pPr>
    </w:p>
    <w:p w14:paraId="1399985D" w14:textId="77777777" w:rsidR="00935638" w:rsidRPr="00935638" w:rsidRDefault="00935638" w:rsidP="00A87A37">
      <w:pPr>
        <w:ind w:firstLineChars="500" w:firstLine="995"/>
        <w:rPr>
          <w:sz w:val="22"/>
          <w:szCs w:val="22"/>
        </w:rPr>
      </w:pPr>
    </w:p>
    <w:p w14:paraId="4EE38B9C" w14:textId="55DC5993" w:rsidR="000D427C" w:rsidRPr="008A3515" w:rsidRDefault="00A87A37" w:rsidP="00AA30B0">
      <w:pPr>
        <w:ind w:firstLineChars="500" w:firstLine="995"/>
        <w:jc w:val="center"/>
        <w:rPr>
          <w:sz w:val="22"/>
          <w:szCs w:val="22"/>
        </w:rPr>
      </w:pPr>
      <w:r w:rsidRPr="00D46ADD">
        <w:rPr>
          <w:rFonts w:hint="eastAsia"/>
          <w:sz w:val="22"/>
          <w:szCs w:val="22"/>
        </w:rPr>
        <w:t>高山北商工会上宝</w:t>
      </w:r>
      <w:r w:rsidR="00400DDC">
        <w:rPr>
          <w:rFonts w:hint="eastAsia"/>
          <w:sz w:val="22"/>
          <w:szCs w:val="22"/>
        </w:rPr>
        <w:t>支部</w:t>
      </w:r>
      <w:r w:rsidR="008D5D4E">
        <w:rPr>
          <w:rFonts w:hint="eastAsia"/>
          <w:sz w:val="22"/>
          <w:szCs w:val="22"/>
        </w:rPr>
        <w:t xml:space="preserve">　</w:t>
      </w:r>
      <w:r w:rsidRPr="00D46ADD">
        <w:rPr>
          <w:rFonts w:hint="eastAsia"/>
          <w:sz w:val="22"/>
          <w:szCs w:val="22"/>
        </w:rPr>
        <w:t>電話０５７８－８６－２３５４</w:t>
      </w:r>
    </w:p>
    <w:sectPr w:rsidR="000D427C" w:rsidRPr="008A3515" w:rsidSect="00935638">
      <w:pgSz w:w="11906" w:h="16838" w:code="9"/>
      <w:pgMar w:top="567" w:right="720" w:bottom="567" w:left="720" w:header="567" w:footer="454" w:gutter="0"/>
      <w:paperSrc w:first="7" w:other="7"/>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31C5" w14:textId="77777777" w:rsidR="00D7166A" w:rsidRDefault="00D7166A" w:rsidP="003215D0">
      <w:r>
        <w:separator/>
      </w:r>
    </w:p>
  </w:endnote>
  <w:endnote w:type="continuationSeparator" w:id="0">
    <w:p w14:paraId="22DADFC7" w14:textId="77777777" w:rsidR="00D7166A" w:rsidRDefault="00D7166A" w:rsidP="0032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F00E" w14:textId="77777777" w:rsidR="00D7166A" w:rsidRDefault="00D7166A" w:rsidP="003215D0">
      <w:r>
        <w:separator/>
      </w:r>
    </w:p>
  </w:footnote>
  <w:footnote w:type="continuationSeparator" w:id="0">
    <w:p w14:paraId="36C4AEAE" w14:textId="77777777" w:rsidR="00D7166A" w:rsidRDefault="00D7166A" w:rsidP="00321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F9D"/>
    <w:rsid w:val="00024383"/>
    <w:rsid w:val="00025752"/>
    <w:rsid w:val="00057297"/>
    <w:rsid w:val="00057A1E"/>
    <w:rsid w:val="00060BFA"/>
    <w:rsid w:val="00062A45"/>
    <w:rsid w:val="000764E3"/>
    <w:rsid w:val="00080D9E"/>
    <w:rsid w:val="000B12EA"/>
    <w:rsid w:val="000B1E89"/>
    <w:rsid w:val="000C0D97"/>
    <w:rsid w:val="000C1823"/>
    <w:rsid w:val="000C5F14"/>
    <w:rsid w:val="000D3287"/>
    <w:rsid w:val="000D427C"/>
    <w:rsid w:val="001055E2"/>
    <w:rsid w:val="001216EC"/>
    <w:rsid w:val="001378DB"/>
    <w:rsid w:val="001453B3"/>
    <w:rsid w:val="00154ABA"/>
    <w:rsid w:val="00155459"/>
    <w:rsid w:val="001606A1"/>
    <w:rsid w:val="00166CEE"/>
    <w:rsid w:val="001831E1"/>
    <w:rsid w:val="001C3955"/>
    <w:rsid w:val="001E1399"/>
    <w:rsid w:val="001E61C4"/>
    <w:rsid w:val="001E789C"/>
    <w:rsid w:val="001F0435"/>
    <w:rsid w:val="00207A45"/>
    <w:rsid w:val="00253940"/>
    <w:rsid w:val="002618AB"/>
    <w:rsid w:val="002668A0"/>
    <w:rsid w:val="002A2203"/>
    <w:rsid w:val="002B457B"/>
    <w:rsid w:val="002C1C29"/>
    <w:rsid w:val="002D450F"/>
    <w:rsid w:val="002D60CA"/>
    <w:rsid w:val="003215D0"/>
    <w:rsid w:val="00333190"/>
    <w:rsid w:val="00336C76"/>
    <w:rsid w:val="003501B1"/>
    <w:rsid w:val="00384737"/>
    <w:rsid w:val="003B7D92"/>
    <w:rsid w:val="003D18FC"/>
    <w:rsid w:val="003D55A3"/>
    <w:rsid w:val="003F6AE3"/>
    <w:rsid w:val="00400DDC"/>
    <w:rsid w:val="00410A0C"/>
    <w:rsid w:val="004406AB"/>
    <w:rsid w:val="00460F8C"/>
    <w:rsid w:val="004647B5"/>
    <w:rsid w:val="00485E4E"/>
    <w:rsid w:val="00497DFD"/>
    <w:rsid w:val="004A2FBF"/>
    <w:rsid w:val="004C2C49"/>
    <w:rsid w:val="004C5FF1"/>
    <w:rsid w:val="00501EF9"/>
    <w:rsid w:val="005066B1"/>
    <w:rsid w:val="00517A17"/>
    <w:rsid w:val="00522FE6"/>
    <w:rsid w:val="00532424"/>
    <w:rsid w:val="00587402"/>
    <w:rsid w:val="00594AA8"/>
    <w:rsid w:val="005B0474"/>
    <w:rsid w:val="005F5C95"/>
    <w:rsid w:val="00610D97"/>
    <w:rsid w:val="00611D44"/>
    <w:rsid w:val="00624786"/>
    <w:rsid w:val="0069422A"/>
    <w:rsid w:val="006A6813"/>
    <w:rsid w:val="006B7655"/>
    <w:rsid w:val="0070528A"/>
    <w:rsid w:val="00710233"/>
    <w:rsid w:val="00723476"/>
    <w:rsid w:val="00725B82"/>
    <w:rsid w:val="007524DD"/>
    <w:rsid w:val="00773C36"/>
    <w:rsid w:val="0079226D"/>
    <w:rsid w:val="007A65D0"/>
    <w:rsid w:val="007C13A2"/>
    <w:rsid w:val="00803228"/>
    <w:rsid w:val="00822EFF"/>
    <w:rsid w:val="00836B25"/>
    <w:rsid w:val="00846F9D"/>
    <w:rsid w:val="00855EF1"/>
    <w:rsid w:val="00875EE7"/>
    <w:rsid w:val="008762A2"/>
    <w:rsid w:val="00884923"/>
    <w:rsid w:val="008A3515"/>
    <w:rsid w:val="008B3778"/>
    <w:rsid w:val="008D5D4E"/>
    <w:rsid w:val="008F09ED"/>
    <w:rsid w:val="00923D74"/>
    <w:rsid w:val="00935638"/>
    <w:rsid w:val="00944933"/>
    <w:rsid w:val="00956481"/>
    <w:rsid w:val="00974454"/>
    <w:rsid w:val="0098545B"/>
    <w:rsid w:val="009A4820"/>
    <w:rsid w:val="009C0A13"/>
    <w:rsid w:val="009C0A70"/>
    <w:rsid w:val="009D3679"/>
    <w:rsid w:val="009D4237"/>
    <w:rsid w:val="009E0D02"/>
    <w:rsid w:val="009E1FA0"/>
    <w:rsid w:val="009F416B"/>
    <w:rsid w:val="00A12978"/>
    <w:rsid w:val="00A202C7"/>
    <w:rsid w:val="00A33282"/>
    <w:rsid w:val="00A60698"/>
    <w:rsid w:val="00A85952"/>
    <w:rsid w:val="00A87A37"/>
    <w:rsid w:val="00A9014B"/>
    <w:rsid w:val="00AA30B0"/>
    <w:rsid w:val="00AA7691"/>
    <w:rsid w:val="00AB2107"/>
    <w:rsid w:val="00AD1C82"/>
    <w:rsid w:val="00B43EE8"/>
    <w:rsid w:val="00B90716"/>
    <w:rsid w:val="00BA2C79"/>
    <w:rsid w:val="00BA5ADC"/>
    <w:rsid w:val="00BA7CFD"/>
    <w:rsid w:val="00BB3A84"/>
    <w:rsid w:val="00BC3DAA"/>
    <w:rsid w:val="00BC5F95"/>
    <w:rsid w:val="00BF23D2"/>
    <w:rsid w:val="00C028AC"/>
    <w:rsid w:val="00C42313"/>
    <w:rsid w:val="00C5339A"/>
    <w:rsid w:val="00C63011"/>
    <w:rsid w:val="00C91E49"/>
    <w:rsid w:val="00CA32DF"/>
    <w:rsid w:val="00CC53F3"/>
    <w:rsid w:val="00CD562F"/>
    <w:rsid w:val="00CF0D8E"/>
    <w:rsid w:val="00CF1DCD"/>
    <w:rsid w:val="00CF2AC7"/>
    <w:rsid w:val="00D11668"/>
    <w:rsid w:val="00D13A50"/>
    <w:rsid w:val="00D141BB"/>
    <w:rsid w:val="00D37F1D"/>
    <w:rsid w:val="00D46ADD"/>
    <w:rsid w:val="00D7166A"/>
    <w:rsid w:val="00D77783"/>
    <w:rsid w:val="00D86B39"/>
    <w:rsid w:val="00D92F48"/>
    <w:rsid w:val="00D96F1F"/>
    <w:rsid w:val="00D9728C"/>
    <w:rsid w:val="00DA08C4"/>
    <w:rsid w:val="00DB1DD1"/>
    <w:rsid w:val="00DB2035"/>
    <w:rsid w:val="00DE1EC8"/>
    <w:rsid w:val="00DE6767"/>
    <w:rsid w:val="00DF538B"/>
    <w:rsid w:val="00E448D2"/>
    <w:rsid w:val="00E74AE4"/>
    <w:rsid w:val="00E90E3F"/>
    <w:rsid w:val="00E93255"/>
    <w:rsid w:val="00EA3DFD"/>
    <w:rsid w:val="00ED32CB"/>
    <w:rsid w:val="00EE2CD6"/>
    <w:rsid w:val="00EF3FB7"/>
    <w:rsid w:val="00EF489C"/>
    <w:rsid w:val="00F21473"/>
    <w:rsid w:val="00F318F6"/>
    <w:rsid w:val="00F44F62"/>
    <w:rsid w:val="00F6696A"/>
    <w:rsid w:val="00F66A5E"/>
    <w:rsid w:val="00F737B8"/>
    <w:rsid w:val="00F93A1A"/>
    <w:rsid w:val="00FA1F2B"/>
    <w:rsid w:val="00FE174A"/>
    <w:rsid w:val="00FE5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0588F"/>
  <w15:docId w15:val="{A794D71E-1C42-4B9D-83DE-6DCB3614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FA0"/>
    <w:pPr>
      <w:widowControl w:val="0"/>
    </w:pPr>
    <w:rPr>
      <w:sz w:val="21"/>
    </w:rPr>
  </w:style>
  <w:style w:type="paragraph" w:styleId="1">
    <w:name w:val="heading 1"/>
    <w:basedOn w:val="a"/>
    <w:next w:val="a"/>
    <w:link w:val="10"/>
    <w:uiPriority w:val="9"/>
    <w:qFormat/>
    <w:rsid w:val="002C1C2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D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0D97"/>
    <w:rPr>
      <w:rFonts w:asciiTheme="majorHAnsi" w:eastAsiaTheme="majorEastAsia" w:hAnsiTheme="majorHAnsi" w:cstheme="majorBidi"/>
      <w:sz w:val="18"/>
      <w:szCs w:val="18"/>
    </w:rPr>
  </w:style>
  <w:style w:type="paragraph" w:styleId="a5">
    <w:name w:val="header"/>
    <w:basedOn w:val="a"/>
    <w:link w:val="a6"/>
    <w:uiPriority w:val="99"/>
    <w:unhideWhenUsed/>
    <w:rsid w:val="003215D0"/>
    <w:pPr>
      <w:tabs>
        <w:tab w:val="center" w:pos="4252"/>
        <w:tab w:val="right" w:pos="8504"/>
      </w:tabs>
      <w:snapToGrid w:val="0"/>
    </w:pPr>
  </w:style>
  <w:style w:type="character" w:customStyle="1" w:styleId="a6">
    <w:name w:val="ヘッダー (文字)"/>
    <w:basedOn w:val="a0"/>
    <w:link w:val="a5"/>
    <w:uiPriority w:val="99"/>
    <w:rsid w:val="003215D0"/>
    <w:rPr>
      <w:sz w:val="21"/>
    </w:rPr>
  </w:style>
  <w:style w:type="paragraph" w:styleId="a7">
    <w:name w:val="footer"/>
    <w:basedOn w:val="a"/>
    <w:link w:val="a8"/>
    <w:uiPriority w:val="99"/>
    <w:unhideWhenUsed/>
    <w:rsid w:val="003215D0"/>
    <w:pPr>
      <w:tabs>
        <w:tab w:val="center" w:pos="4252"/>
        <w:tab w:val="right" w:pos="8504"/>
      </w:tabs>
      <w:snapToGrid w:val="0"/>
    </w:pPr>
  </w:style>
  <w:style w:type="character" w:customStyle="1" w:styleId="a8">
    <w:name w:val="フッター (文字)"/>
    <w:basedOn w:val="a0"/>
    <w:link w:val="a7"/>
    <w:uiPriority w:val="99"/>
    <w:rsid w:val="003215D0"/>
    <w:rPr>
      <w:sz w:val="21"/>
    </w:rPr>
  </w:style>
  <w:style w:type="character" w:customStyle="1" w:styleId="10">
    <w:name w:val="見出し 1 (文字)"/>
    <w:basedOn w:val="a0"/>
    <w:link w:val="1"/>
    <w:uiPriority w:val="9"/>
    <w:rsid w:val="002C1C2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3719">
      <w:bodyDiv w:val="1"/>
      <w:marLeft w:val="0"/>
      <w:marRight w:val="0"/>
      <w:marTop w:val="0"/>
      <w:marBottom w:val="0"/>
      <w:divBdr>
        <w:top w:val="none" w:sz="0" w:space="0" w:color="auto"/>
        <w:left w:val="none" w:sz="0" w:space="0" w:color="auto"/>
        <w:bottom w:val="none" w:sz="0" w:space="0" w:color="auto"/>
        <w:right w:val="none" w:sz="0" w:space="0" w:color="auto"/>
      </w:divBdr>
    </w:div>
    <w:div w:id="634024700">
      <w:bodyDiv w:val="1"/>
      <w:marLeft w:val="0"/>
      <w:marRight w:val="0"/>
      <w:marTop w:val="0"/>
      <w:marBottom w:val="0"/>
      <w:divBdr>
        <w:top w:val="none" w:sz="0" w:space="0" w:color="auto"/>
        <w:left w:val="none" w:sz="0" w:space="0" w:color="auto"/>
        <w:bottom w:val="none" w:sz="0" w:space="0" w:color="auto"/>
        <w:right w:val="none" w:sz="0" w:space="0" w:color="auto"/>
      </w:divBdr>
    </w:div>
    <w:div w:id="1453750047">
      <w:bodyDiv w:val="1"/>
      <w:marLeft w:val="0"/>
      <w:marRight w:val="0"/>
      <w:marTop w:val="0"/>
      <w:marBottom w:val="0"/>
      <w:divBdr>
        <w:top w:val="none" w:sz="0" w:space="0" w:color="auto"/>
        <w:left w:val="none" w:sz="0" w:space="0" w:color="auto"/>
        <w:bottom w:val="none" w:sz="0" w:space="0" w:color="auto"/>
        <w:right w:val="none" w:sz="0" w:space="0" w:color="auto"/>
      </w:divBdr>
    </w:div>
    <w:div w:id="15348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1694F-9607-46B5-AE60-226FC298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y-okada</dc:creator>
  <cp:lastModifiedBy>岐阜県商工会連合会</cp:lastModifiedBy>
  <cp:revision>2</cp:revision>
  <cp:lastPrinted>2025-11-04T01:41:00Z</cp:lastPrinted>
  <dcterms:created xsi:type="dcterms:W3CDTF">2025-11-07T01:12:00Z</dcterms:created>
  <dcterms:modified xsi:type="dcterms:W3CDTF">2025-11-07T01:12:00Z</dcterms:modified>
</cp:coreProperties>
</file>